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7E06" w:rsidRPr="002160DE" w:rsidRDefault="00577E06" w:rsidP="00172805">
      <w:pPr>
        <w:pStyle w:val="a6"/>
        <w:spacing w:before="0" w:after="0"/>
        <w:jc w:val="right"/>
        <w:rPr>
          <w:rFonts w:ascii="Georgia" w:hAnsi="Georgia" w:cs="Times New Roman"/>
          <w:b w:val="0"/>
          <w:bCs w:val="0"/>
          <w:sz w:val="24"/>
          <w:szCs w:val="24"/>
        </w:rPr>
      </w:pPr>
      <w:r w:rsidRPr="002160DE">
        <w:rPr>
          <w:rFonts w:ascii="Georgia" w:hAnsi="Georgia" w:cs="Times New Roman"/>
          <w:b w:val="0"/>
          <w:bCs w:val="0"/>
          <w:sz w:val="24"/>
          <w:szCs w:val="24"/>
        </w:rPr>
        <w:t>ПРОЄКТ</w:t>
      </w:r>
    </w:p>
    <w:p w:rsidR="00577E06" w:rsidRPr="002160DE" w:rsidRDefault="00335C90" w:rsidP="00172805">
      <w:pPr>
        <w:pStyle w:val="tc2"/>
        <w:shd w:val="clear" w:color="auto" w:fill="FFFFFF"/>
        <w:spacing w:line="240" w:lineRule="auto"/>
        <w:rPr>
          <w:rFonts w:ascii="Georgia" w:hAnsi="Georgia"/>
          <w:lang w:val="uk-UA"/>
        </w:rPr>
      </w:pPr>
      <w:r>
        <w:rPr>
          <w:rFonts w:ascii="Georgia" w:hAnsi="Georgia"/>
          <w:noProof/>
        </w:rPr>
        <w:drawing>
          <wp:inline distT="0" distB="0" distL="0" distR="0">
            <wp:extent cx="419100" cy="609600"/>
            <wp:effectExtent l="19050" t="0" r="0" b="0"/>
            <wp:docPr id="1" name="Рисунок 1" descr="http://search.ligazakon.ua/l_flib1.nsf/LookupFiles/kp111242_img_001.gif/$file/kp111242_img_001.gi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http://search.ligazakon.ua/l_flib1.nsf/LookupFiles/kp111242_img_001.gif/$file/kp111242_img_001.gif"/>
                    <pic:cNvPicPr preferRelativeResize="0">
                      <a:picLocks noChangeArrowheads="1"/>
                    </pic:cNvPicPr>
                  </pic:nvPicPr>
                  <pic:blipFill>
                    <a:blip r:embed="rId5"/>
                    <a:srcRect/>
                    <a:stretch>
                      <a:fillRect/>
                    </a:stretch>
                  </pic:blipFill>
                  <pic:spPr bwMode="auto">
                    <a:xfrm>
                      <a:off x="0" y="0"/>
                      <a:ext cx="419100" cy="609600"/>
                    </a:xfrm>
                    <a:prstGeom prst="rect">
                      <a:avLst/>
                    </a:prstGeom>
                    <a:noFill/>
                    <a:ln w="9525">
                      <a:noFill/>
                      <a:miter lim="800000"/>
                      <a:headEnd/>
                      <a:tailEnd/>
                    </a:ln>
                  </pic:spPr>
                </pic:pic>
              </a:graphicData>
            </a:graphic>
          </wp:inline>
        </w:drawing>
      </w:r>
    </w:p>
    <w:p w:rsidR="00577E06" w:rsidRPr="002160DE" w:rsidRDefault="00577E06" w:rsidP="00172805">
      <w:pPr>
        <w:pStyle w:val="tc2"/>
        <w:shd w:val="clear" w:color="auto" w:fill="FFFFFF"/>
        <w:spacing w:line="240" w:lineRule="auto"/>
        <w:rPr>
          <w:rFonts w:ascii="Georgia" w:hAnsi="Georgia"/>
          <w:lang w:val="uk-UA"/>
        </w:rPr>
      </w:pPr>
    </w:p>
    <w:p w:rsidR="00577E06" w:rsidRPr="002160DE" w:rsidRDefault="00577E06" w:rsidP="00172805">
      <w:pPr>
        <w:pStyle w:val="tc2"/>
        <w:shd w:val="clear" w:color="auto" w:fill="FFFFFF"/>
        <w:spacing w:line="240" w:lineRule="auto"/>
        <w:rPr>
          <w:rFonts w:ascii="Georgia" w:hAnsi="Georgia" w:cs="Times New Roman"/>
          <w:sz w:val="32"/>
          <w:szCs w:val="32"/>
          <w:lang w:val="uk-UA"/>
        </w:rPr>
      </w:pPr>
      <w:r w:rsidRPr="002160DE">
        <w:rPr>
          <w:rFonts w:ascii="Georgia" w:hAnsi="Georgia" w:cs="Times New Roman"/>
          <w:sz w:val="32"/>
          <w:szCs w:val="32"/>
          <w:lang w:val="uk-UA"/>
        </w:rPr>
        <w:t>УКРАЇНА</w:t>
      </w:r>
    </w:p>
    <w:p w:rsidR="00577E06" w:rsidRPr="002160DE" w:rsidRDefault="00577E06" w:rsidP="00172805">
      <w:pPr>
        <w:pStyle w:val="tc2"/>
        <w:shd w:val="clear" w:color="auto" w:fill="FFFFFF"/>
        <w:spacing w:line="240" w:lineRule="auto"/>
        <w:rPr>
          <w:rFonts w:ascii="Georgia" w:hAnsi="Georgia" w:cs="Times New Roman"/>
          <w:b/>
          <w:bCs/>
          <w:sz w:val="32"/>
          <w:szCs w:val="32"/>
          <w:lang w:val="uk-UA"/>
        </w:rPr>
      </w:pPr>
      <w:r w:rsidRPr="002160DE">
        <w:rPr>
          <w:rFonts w:ascii="Georgia" w:hAnsi="Georgia" w:cs="Times New Roman"/>
          <w:b/>
          <w:bCs/>
          <w:sz w:val="32"/>
          <w:szCs w:val="32"/>
          <w:lang w:val="uk-UA"/>
        </w:rPr>
        <w:t>ГОРОДОЦЬКА МІСЬКА РАДА</w:t>
      </w:r>
    </w:p>
    <w:p w:rsidR="00577E06" w:rsidRPr="002160DE" w:rsidRDefault="00577E06" w:rsidP="00172805">
      <w:pPr>
        <w:pStyle w:val="tc2"/>
        <w:shd w:val="clear" w:color="auto" w:fill="FFFFFF"/>
        <w:spacing w:line="240" w:lineRule="auto"/>
        <w:rPr>
          <w:rFonts w:ascii="Georgia" w:hAnsi="Georgia" w:cs="Times New Roman"/>
          <w:sz w:val="28"/>
          <w:szCs w:val="28"/>
          <w:lang w:val="uk-UA"/>
        </w:rPr>
      </w:pPr>
      <w:r w:rsidRPr="002160DE">
        <w:rPr>
          <w:rFonts w:ascii="Georgia" w:hAnsi="Georgia" w:cs="Times New Roman"/>
          <w:sz w:val="28"/>
          <w:szCs w:val="28"/>
          <w:lang w:val="uk-UA"/>
        </w:rPr>
        <w:t>ЛЬВІВСЬКОЇ ОБЛАСТІ</w:t>
      </w:r>
    </w:p>
    <w:p w:rsidR="00577E06" w:rsidRPr="002160DE" w:rsidRDefault="00577E06" w:rsidP="00172805">
      <w:pPr>
        <w:pStyle w:val="tc2"/>
        <w:shd w:val="clear" w:color="auto" w:fill="FFFFFF"/>
        <w:spacing w:line="240" w:lineRule="auto"/>
        <w:rPr>
          <w:rFonts w:ascii="Georgia" w:hAnsi="Georgia" w:cs="Times New Roman"/>
          <w:b/>
          <w:bCs/>
          <w:sz w:val="28"/>
          <w:szCs w:val="28"/>
          <w:lang w:val="uk-UA"/>
        </w:rPr>
      </w:pPr>
      <w:r w:rsidRPr="002160DE">
        <w:rPr>
          <w:rFonts w:ascii="Georgia" w:hAnsi="Georgia" w:cs="Times New Roman"/>
          <w:b/>
          <w:bCs/>
          <w:sz w:val="28"/>
          <w:szCs w:val="28"/>
          <w:lang w:val="uk-UA"/>
        </w:rPr>
        <w:t>__ СЕСІЯ  ВОСЬМОГО  СКЛИКАННЯ</w:t>
      </w:r>
    </w:p>
    <w:p w:rsidR="00577E06" w:rsidRPr="002160DE" w:rsidRDefault="00577E06" w:rsidP="00172805">
      <w:pPr>
        <w:spacing w:after="0" w:line="240" w:lineRule="auto"/>
        <w:jc w:val="right"/>
        <w:rPr>
          <w:rFonts w:ascii="Georgia" w:hAnsi="Georgia"/>
          <w:sz w:val="32"/>
          <w:szCs w:val="32"/>
        </w:rPr>
      </w:pPr>
      <w:r w:rsidRPr="002160DE">
        <w:rPr>
          <w:rFonts w:ascii="Georgia" w:hAnsi="Georgia"/>
          <w:sz w:val="32"/>
          <w:szCs w:val="32"/>
        </w:rPr>
        <w:tab/>
      </w:r>
      <w:r w:rsidRPr="002160DE">
        <w:rPr>
          <w:rFonts w:ascii="Georgia" w:hAnsi="Georgia"/>
          <w:sz w:val="32"/>
          <w:szCs w:val="32"/>
        </w:rPr>
        <w:tab/>
      </w:r>
      <w:r w:rsidRPr="002160DE">
        <w:rPr>
          <w:rFonts w:ascii="Georgia" w:hAnsi="Georgia"/>
          <w:sz w:val="32"/>
          <w:szCs w:val="32"/>
        </w:rPr>
        <w:tab/>
      </w:r>
    </w:p>
    <w:p w:rsidR="00577E06" w:rsidRPr="002160DE" w:rsidRDefault="00FF750D" w:rsidP="00172805">
      <w:pPr>
        <w:spacing w:after="0" w:line="240" w:lineRule="auto"/>
        <w:jc w:val="center"/>
        <w:rPr>
          <w:rFonts w:ascii="Georgia" w:hAnsi="Georgia" w:cs="Times New Roman"/>
          <w:b/>
          <w:bCs/>
          <w:sz w:val="28"/>
          <w:szCs w:val="28"/>
        </w:rPr>
      </w:pPr>
      <w:r>
        <w:rPr>
          <w:rFonts w:ascii="Georgia" w:hAnsi="Georgia" w:cs="Times New Roman"/>
          <w:b/>
          <w:bCs/>
          <w:sz w:val="28"/>
          <w:szCs w:val="28"/>
        </w:rPr>
        <w:t>РІШЕННЯ № _</w:t>
      </w:r>
    </w:p>
    <w:p w:rsidR="00577E06" w:rsidRPr="002160DE" w:rsidRDefault="00577E06" w:rsidP="00172805">
      <w:pPr>
        <w:spacing w:after="0" w:line="240" w:lineRule="auto"/>
        <w:jc w:val="center"/>
        <w:rPr>
          <w:rFonts w:ascii="Georgia" w:hAnsi="Georgia" w:cs="Times New Roman"/>
          <w:sz w:val="32"/>
          <w:szCs w:val="32"/>
        </w:rPr>
      </w:pPr>
      <w:r w:rsidRPr="002160DE">
        <w:rPr>
          <w:rFonts w:ascii="Georgia" w:hAnsi="Georgia" w:cs="Times New Roman"/>
          <w:sz w:val="28"/>
          <w:szCs w:val="28"/>
        </w:rPr>
        <w:t>від «_</w:t>
      </w:r>
      <w:r w:rsidR="00C63CC6" w:rsidRPr="00335C90">
        <w:rPr>
          <w:rFonts w:ascii="Georgia" w:hAnsi="Georgia" w:cs="Times New Roman"/>
          <w:sz w:val="28"/>
          <w:szCs w:val="28"/>
          <w:lang w:val="ru-RU"/>
        </w:rPr>
        <w:t>_</w:t>
      </w:r>
      <w:r w:rsidRPr="002160DE">
        <w:rPr>
          <w:rFonts w:ascii="Georgia" w:hAnsi="Georgia" w:cs="Times New Roman"/>
          <w:sz w:val="28"/>
          <w:szCs w:val="28"/>
        </w:rPr>
        <w:t>» грудня 2020 року</w:t>
      </w:r>
    </w:p>
    <w:p w:rsidR="00577E06" w:rsidRPr="002160DE" w:rsidRDefault="00577E06" w:rsidP="00172805">
      <w:pPr>
        <w:spacing w:after="0" w:line="240" w:lineRule="auto"/>
        <w:rPr>
          <w:rFonts w:ascii="Georgia" w:hAnsi="Georgia"/>
          <w:sz w:val="24"/>
          <w:szCs w:val="24"/>
        </w:rPr>
      </w:pPr>
    </w:p>
    <w:p w:rsidR="00577E06" w:rsidRPr="002160DE" w:rsidRDefault="00577E06" w:rsidP="00172805">
      <w:pPr>
        <w:spacing w:after="0" w:line="240" w:lineRule="auto"/>
        <w:jc w:val="center"/>
        <w:rPr>
          <w:rFonts w:ascii="Georgia" w:hAnsi="Georgia" w:cs="Times New Roman"/>
          <w:sz w:val="24"/>
          <w:szCs w:val="24"/>
          <w:lang w:eastAsia="ru-RU"/>
        </w:rPr>
      </w:pPr>
    </w:p>
    <w:p w:rsidR="00577E06" w:rsidRPr="002160DE" w:rsidRDefault="00577E06" w:rsidP="00FF750D">
      <w:pPr>
        <w:spacing w:after="0" w:line="240" w:lineRule="auto"/>
        <w:ind w:right="4536"/>
        <w:jc w:val="both"/>
        <w:rPr>
          <w:rFonts w:ascii="Georgia" w:hAnsi="Georgia" w:cs="Times New Roman"/>
          <w:b/>
          <w:bCs/>
          <w:sz w:val="24"/>
          <w:szCs w:val="24"/>
          <w:lang w:eastAsia="ru-RU"/>
        </w:rPr>
      </w:pPr>
      <w:r w:rsidRPr="002160DE">
        <w:rPr>
          <w:rFonts w:ascii="Georgia" w:hAnsi="Georgia" w:cs="Times New Roman"/>
          <w:b/>
          <w:bCs/>
          <w:sz w:val="24"/>
          <w:szCs w:val="24"/>
          <w:lang w:eastAsia="ru-RU"/>
        </w:rPr>
        <w:t xml:space="preserve">Про затвердження Положення про </w:t>
      </w:r>
      <w:r w:rsidRPr="00FF750D">
        <w:rPr>
          <w:rFonts w:ascii="Georgia" w:hAnsi="Georgia" w:cs="Times New Roman"/>
          <w:b/>
          <w:bCs/>
          <w:sz w:val="24"/>
          <w:szCs w:val="24"/>
          <w:lang w:eastAsia="ru-RU"/>
        </w:rPr>
        <w:t>преміювання працівників установ</w:t>
      </w:r>
      <w:r w:rsidRPr="002160DE">
        <w:rPr>
          <w:rFonts w:ascii="Georgia" w:hAnsi="Georgia" w:cs="Times New Roman"/>
          <w:b/>
          <w:bCs/>
          <w:sz w:val="24"/>
          <w:szCs w:val="24"/>
          <w:lang w:eastAsia="ru-RU"/>
        </w:rPr>
        <w:t>,</w:t>
      </w:r>
      <w:r w:rsidR="00FF750D">
        <w:rPr>
          <w:rFonts w:ascii="Georgia" w:hAnsi="Georgia" w:cs="Times New Roman"/>
          <w:b/>
          <w:bCs/>
          <w:sz w:val="24"/>
          <w:szCs w:val="24"/>
          <w:lang w:eastAsia="ru-RU"/>
        </w:rPr>
        <w:t xml:space="preserve"> </w:t>
      </w:r>
      <w:r w:rsidRPr="00335C90">
        <w:rPr>
          <w:rFonts w:ascii="Georgia" w:hAnsi="Georgia" w:cs="Times New Roman"/>
          <w:b/>
          <w:bCs/>
          <w:sz w:val="24"/>
          <w:szCs w:val="24"/>
          <w:lang w:eastAsia="ru-RU"/>
        </w:rPr>
        <w:t xml:space="preserve">закладів освіти </w:t>
      </w:r>
      <w:r w:rsidRPr="002160DE">
        <w:rPr>
          <w:rFonts w:ascii="Georgia" w:hAnsi="Georgia" w:cs="Times New Roman"/>
          <w:b/>
          <w:bCs/>
          <w:sz w:val="24"/>
          <w:szCs w:val="24"/>
          <w:lang w:eastAsia="ru-RU"/>
        </w:rPr>
        <w:t>та культури на підставі</w:t>
      </w:r>
      <w:r w:rsidR="00335C90" w:rsidRPr="00335C90">
        <w:rPr>
          <w:rFonts w:ascii="Georgia" w:hAnsi="Georgia" w:cs="Times New Roman"/>
          <w:b/>
          <w:bCs/>
          <w:sz w:val="24"/>
          <w:szCs w:val="24"/>
          <w:lang w:eastAsia="ru-RU"/>
        </w:rPr>
        <w:t xml:space="preserve"> </w:t>
      </w:r>
      <w:r w:rsidRPr="00335C90">
        <w:rPr>
          <w:rFonts w:ascii="Georgia" w:hAnsi="Georgia" w:cs="Times New Roman"/>
          <w:b/>
          <w:bCs/>
          <w:sz w:val="24"/>
          <w:szCs w:val="24"/>
          <w:lang w:eastAsia="ru-RU"/>
        </w:rPr>
        <w:t>підсумків роботи та надання їм матеріальної допомоги на оздоровлення та</w:t>
      </w:r>
      <w:r w:rsidR="00335C90" w:rsidRPr="00335C90">
        <w:rPr>
          <w:rFonts w:ascii="Georgia" w:hAnsi="Georgia" w:cs="Times New Roman"/>
          <w:b/>
          <w:bCs/>
          <w:sz w:val="24"/>
          <w:szCs w:val="24"/>
          <w:lang w:eastAsia="ru-RU"/>
        </w:rPr>
        <w:t xml:space="preserve"> </w:t>
      </w:r>
      <w:r w:rsidRPr="00335C90">
        <w:rPr>
          <w:rFonts w:ascii="Georgia" w:hAnsi="Georgia" w:cs="Times New Roman"/>
          <w:b/>
          <w:bCs/>
          <w:sz w:val="24"/>
          <w:szCs w:val="24"/>
          <w:lang w:eastAsia="ru-RU"/>
        </w:rPr>
        <w:t>Положення про надання педагогічним</w:t>
      </w:r>
      <w:r w:rsidR="00335C90" w:rsidRPr="00335C90">
        <w:rPr>
          <w:rFonts w:ascii="Georgia" w:hAnsi="Georgia" w:cs="Times New Roman"/>
          <w:b/>
          <w:bCs/>
          <w:sz w:val="24"/>
          <w:szCs w:val="24"/>
          <w:lang w:eastAsia="ru-RU"/>
        </w:rPr>
        <w:t xml:space="preserve"> </w:t>
      </w:r>
      <w:r w:rsidRPr="00335C90">
        <w:rPr>
          <w:rFonts w:ascii="Georgia" w:hAnsi="Georgia" w:cs="Times New Roman"/>
          <w:b/>
          <w:bCs/>
          <w:sz w:val="24"/>
          <w:szCs w:val="24"/>
          <w:lang w:eastAsia="ru-RU"/>
        </w:rPr>
        <w:t>працівникам закладів освіти  та  культури</w:t>
      </w:r>
      <w:r w:rsidR="00335C90" w:rsidRPr="00335C90">
        <w:rPr>
          <w:rFonts w:ascii="Georgia" w:hAnsi="Georgia" w:cs="Times New Roman"/>
          <w:b/>
          <w:bCs/>
          <w:sz w:val="24"/>
          <w:szCs w:val="24"/>
          <w:lang w:eastAsia="ru-RU"/>
        </w:rPr>
        <w:t xml:space="preserve"> </w:t>
      </w:r>
      <w:r w:rsidRPr="00335C90">
        <w:rPr>
          <w:rFonts w:ascii="Georgia" w:hAnsi="Georgia" w:cs="Times New Roman"/>
          <w:b/>
          <w:bCs/>
          <w:sz w:val="24"/>
          <w:szCs w:val="24"/>
          <w:lang w:eastAsia="ru-RU"/>
        </w:rPr>
        <w:t>щ</w:t>
      </w:r>
      <w:r w:rsidRPr="002160DE">
        <w:rPr>
          <w:rFonts w:ascii="Georgia" w:hAnsi="Georgia" w:cs="Times New Roman"/>
          <w:b/>
          <w:bCs/>
          <w:sz w:val="24"/>
          <w:szCs w:val="24"/>
          <w:lang w:val="ru-RU" w:eastAsia="ru-RU"/>
        </w:rPr>
        <w:t>o</w:t>
      </w:r>
      <w:r w:rsidRPr="00335C90">
        <w:rPr>
          <w:rFonts w:ascii="Georgia" w:hAnsi="Georgia" w:cs="Times New Roman"/>
          <w:b/>
          <w:bCs/>
          <w:sz w:val="24"/>
          <w:szCs w:val="24"/>
          <w:lang w:eastAsia="ru-RU"/>
        </w:rPr>
        <w:t>річної грошової винагороди за сумлінну</w:t>
      </w:r>
      <w:r w:rsidR="00335C90" w:rsidRPr="00335C90">
        <w:rPr>
          <w:rFonts w:ascii="Georgia" w:hAnsi="Georgia" w:cs="Times New Roman"/>
          <w:b/>
          <w:bCs/>
          <w:sz w:val="24"/>
          <w:szCs w:val="24"/>
          <w:lang w:eastAsia="ru-RU"/>
        </w:rPr>
        <w:t xml:space="preserve"> </w:t>
      </w:r>
      <w:r w:rsidRPr="00335C90">
        <w:rPr>
          <w:rFonts w:ascii="Georgia" w:hAnsi="Georgia" w:cs="Times New Roman"/>
          <w:b/>
          <w:bCs/>
          <w:sz w:val="24"/>
          <w:szCs w:val="24"/>
          <w:lang w:eastAsia="ru-RU"/>
        </w:rPr>
        <w:t>працю та зразкове виконання посадових</w:t>
      </w:r>
      <w:r w:rsidR="00335C90" w:rsidRPr="00335C90">
        <w:rPr>
          <w:rFonts w:ascii="Georgia" w:hAnsi="Georgia" w:cs="Times New Roman"/>
          <w:b/>
          <w:bCs/>
          <w:sz w:val="24"/>
          <w:szCs w:val="24"/>
          <w:lang w:eastAsia="ru-RU"/>
        </w:rPr>
        <w:t xml:space="preserve"> </w:t>
      </w:r>
      <w:r w:rsidRPr="00335C90">
        <w:rPr>
          <w:rFonts w:ascii="Georgia" w:hAnsi="Georgia" w:cs="Times New Roman"/>
          <w:b/>
          <w:bCs/>
          <w:sz w:val="24"/>
          <w:szCs w:val="24"/>
          <w:lang w:eastAsia="ru-RU"/>
        </w:rPr>
        <w:t>обов’язків</w:t>
      </w:r>
    </w:p>
    <w:p w:rsidR="00577E06" w:rsidRPr="002160DE" w:rsidRDefault="00577E06" w:rsidP="00172805">
      <w:pPr>
        <w:spacing w:after="0" w:line="240" w:lineRule="auto"/>
        <w:jc w:val="both"/>
        <w:rPr>
          <w:rFonts w:ascii="Georgia" w:hAnsi="Georgia" w:cs="Times New Roman"/>
          <w:sz w:val="24"/>
          <w:szCs w:val="24"/>
          <w:lang w:eastAsia="ru-RU"/>
        </w:rPr>
      </w:pPr>
    </w:p>
    <w:p w:rsidR="00577E06" w:rsidRPr="002160DE" w:rsidRDefault="00577E06" w:rsidP="00172805">
      <w:pPr>
        <w:spacing w:after="0" w:line="240" w:lineRule="auto"/>
        <w:ind w:firstLine="567"/>
        <w:jc w:val="both"/>
        <w:rPr>
          <w:rFonts w:ascii="Georgia" w:hAnsi="Georgia" w:cs="Times New Roman"/>
          <w:sz w:val="24"/>
          <w:szCs w:val="24"/>
        </w:rPr>
      </w:pPr>
    </w:p>
    <w:p w:rsidR="00577E06" w:rsidRPr="002160DE" w:rsidRDefault="00577E06" w:rsidP="00172805">
      <w:pPr>
        <w:spacing w:after="0" w:line="240" w:lineRule="auto"/>
        <w:ind w:firstLine="567"/>
        <w:jc w:val="both"/>
        <w:rPr>
          <w:rFonts w:ascii="Georgia" w:hAnsi="Georgia" w:cs="Times New Roman"/>
          <w:sz w:val="24"/>
          <w:szCs w:val="24"/>
        </w:rPr>
      </w:pPr>
    </w:p>
    <w:p w:rsidR="00577E06" w:rsidRPr="002160DE" w:rsidRDefault="00577E06" w:rsidP="00172805">
      <w:pPr>
        <w:spacing w:after="0" w:line="240" w:lineRule="auto"/>
        <w:ind w:firstLine="567"/>
        <w:jc w:val="both"/>
        <w:rPr>
          <w:rFonts w:ascii="Georgia" w:hAnsi="Georgia" w:cs="Times New Roman"/>
          <w:sz w:val="24"/>
          <w:szCs w:val="24"/>
        </w:rPr>
      </w:pPr>
      <w:r w:rsidRPr="002160DE">
        <w:rPr>
          <w:rFonts w:ascii="Georgia" w:hAnsi="Georgia" w:cs="Times New Roman"/>
          <w:sz w:val="24"/>
          <w:szCs w:val="24"/>
        </w:rPr>
        <w:t xml:space="preserve">Керуючись Конституцією України з метою забезпечення прав та гарантій працівників установ, закладів освіти, культури, молоді та спорту, та ст.ст. 26, 32, 60 Закону України „Про місцеве самоврядування в Україні”,  відповідно до Законів України «Про культуру», «Про освіту», «Про повну загальну середню освіту», «Про позашкільну освіту», «Про дошкільну освіту», «Про оплату праці»,  </w:t>
      </w:r>
      <w:r w:rsidRPr="002160DE">
        <w:rPr>
          <w:rFonts w:ascii="Georgia" w:hAnsi="Georgia" w:cs="Times New Roman"/>
          <w:sz w:val="24"/>
          <w:szCs w:val="24"/>
          <w:lang w:eastAsia="ru-RU"/>
        </w:rPr>
        <w:t>враховуючи пропозиції постійних депу</w:t>
      </w:r>
      <w:r w:rsidR="00FF750D">
        <w:rPr>
          <w:rFonts w:ascii="Georgia" w:hAnsi="Georgia" w:cs="Times New Roman"/>
          <w:sz w:val="24"/>
          <w:szCs w:val="24"/>
          <w:lang w:eastAsia="ru-RU"/>
        </w:rPr>
        <w:t>татських комісій, міська рада</w:t>
      </w:r>
      <w:r w:rsidRPr="002160DE">
        <w:rPr>
          <w:rFonts w:ascii="Georgia" w:hAnsi="Georgia" w:cs="Times New Roman"/>
          <w:sz w:val="24"/>
          <w:szCs w:val="24"/>
          <w:lang w:eastAsia="ru-RU"/>
        </w:rPr>
        <w:t xml:space="preserve"> </w:t>
      </w:r>
    </w:p>
    <w:p w:rsidR="00577E06" w:rsidRPr="002160DE" w:rsidRDefault="00577E06" w:rsidP="00172805">
      <w:pPr>
        <w:spacing w:after="0" w:line="240" w:lineRule="auto"/>
        <w:ind w:firstLine="567"/>
        <w:jc w:val="both"/>
        <w:rPr>
          <w:rFonts w:ascii="Georgia" w:hAnsi="Georgia" w:cs="Times New Roman"/>
          <w:sz w:val="24"/>
          <w:szCs w:val="24"/>
          <w:lang w:eastAsia="ru-RU"/>
        </w:rPr>
      </w:pPr>
    </w:p>
    <w:p w:rsidR="00577E06" w:rsidRPr="002160DE" w:rsidRDefault="00577E06" w:rsidP="00172805">
      <w:pPr>
        <w:spacing w:after="0" w:line="240" w:lineRule="auto"/>
        <w:jc w:val="center"/>
        <w:rPr>
          <w:rFonts w:ascii="Georgia" w:hAnsi="Georgia" w:cs="Times New Roman"/>
          <w:b/>
          <w:bCs/>
          <w:sz w:val="24"/>
          <w:szCs w:val="24"/>
          <w:lang w:eastAsia="ru-RU"/>
        </w:rPr>
      </w:pPr>
      <w:r w:rsidRPr="002160DE">
        <w:rPr>
          <w:rFonts w:ascii="Georgia" w:hAnsi="Georgia" w:cs="Times New Roman"/>
          <w:b/>
          <w:bCs/>
          <w:sz w:val="24"/>
          <w:szCs w:val="24"/>
          <w:lang w:eastAsia="ru-RU"/>
        </w:rPr>
        <w:t>ВИРІШИЛА:</w:t>
      </w:r>
    </w:p>
    <w:p w:rsidR="00577E06" w:rsidRPr="002160DE" w:rsidRDefault="00577E06" w:rsidP="00172805">
      <w:pPr>
        <w:spacing w:after="0" w:line="240" w:lineRule="auto"/>
        <w:jc w:val="both"/>
        <w:rPr>
          <w:rFonts w:ascii="Georgia" w:hAnsi="Georgia" w:cs="Times New Roman"/>
          <w:b/>
          <w:bCs/>
          <w:sz w:val="24"/>
          <w:szCs w:val="24"/>
          <w:lang w:eastAsia="ru-RU"/>
        </w:rPr>
      </w:pPr>
    </w:p>
    <w:p w:rsidR="00577E06" w:rsidRPr="002160DE" w:rsidRDefault="00577E06" w:rsidP="00172805">
      <w:pPr>
        <w:pStyle w:val="a5"/>
        <w:numPr>
          <w:ilvl w:val="0"/>
          <w:numId w:val="2"/>
        </w:numPr>
        <w:spacing w:after="0" w:line="240" w:lineRule="auto"/>
        <w:ind w:left="0" w:firstLine="902"/>
        <w:jc w:val="both"/>
        <w:rPr>
          <w:rFonts w:ascii="Georgia" w:hAnsi="Georgia" w:cs="Times New Roman"/>
          <w:sz w:val="24"/>
          <w:szCs w:val="24"/>
          <w:lang w:eastAsia="ru-RU"/>
        </w:rPr>
      </w:pPr>
      <w:r w:rsidRPr="002160DE">
        <w:rPr>
          <w:rFonts w:ascii="Georgia" w:hAnsi="Georgia" w:cs="Times New Roman"/>
          <w:sz w:val="24"/>
          <w:szCs w:val="24"/>
          <w:lang w:eastAsia="ru-RU"/>
        </w:rPr>
        <w:t>Затвердити Положення про надання педагогічним працівникам закладів  освіти  та  культури щoрічної грошової винагороди за сумлінну працю та зразкове виконання посадових (Додається).</w:t>
      </w:r>
    </w:p>
    <w:p w:rsidR="00577E06" w:rsidRPr="002160DE" w:rsidRDefault="00577E06" w:rsidP="00172805">
      <w:pPr>
        <w:spacing w:after="0" w:line="240" w:lineRule="auto"/>
        <w:ind w:firstLine="902"/>
        <w:jc w:val="both"/>
        <w:rPr>
          <w:rFonts w:ascii="Georgia" w:hAnsi="Georgia" w:cs="Times New Roman"/>
          <w:b/>
          <w:bCs/>
          <w:sz w:val="24"/>
          <w:szCs w:val="24"/>
          <w:lang w:eastAsia="ru-RU"/>
        </w:rPr>
      </w:pPr>
      <w:r w:rsidRPr="002160DE">
        <w:rPr>
          <w:rFonts w:ascii="Georgia" w:hAnsi="Georgia" w:cs="Times New Roman"/>
          <w:sz w:val="24"/>
          <w:szCs w:val="24"/>
          <w:lang w:eastAsia="ru-RU"/>
        </w:rPr>
        <w:t>2.Затвердити Положення про преміювання працівників установ, закладів освіти та культури на підставі  підсумків роботи та надання їм матеріальної допомоги на оздоровлення (Додається).</w:t>
      </w:r>
    </w:p>
    <w:p w:rsidR="00577E06" w:rsidRPr="00FF750D" w:rsidRDefault="00577E06" w:rsidP="00172805">
      <w:pPr>
        <w:pStyle w:val="a9"/>
        <w:spacing w:line="240" w:lineRule="auto"/>
        <w:ind w:right="-108" w:firstLine="902"/>
        <w:rPr>
          <w:rFonts w:ascii="Georgia" w:hAnsi="Georgia" w:cs="Times New Roman"/>
          <w:b w:val="0"/>
          <w:bCs w:val="0"/>
          <w:sz w:val="24"/>
          <w:szCs w:val="24"/>
        </w:rPr>
      </w:pPr>
      <w:r w:rsidRPr="002160DE">
        <w:rPr>
          <w:rFonts w:ascii="Georgia" w:hAnsi="Georgia" w:cs="Times New Roman"/>
          <w:b w:val="0"/>
          <w:bCs w:val="0"/>
          <w:sz w:val="24"/>
          <w:szCs w:val="24"/>
          <w:lang w:eastAsia="ru-RU"/>
        </w:rPr>
        <w:t xml:space="preserve">3. Контроль за виконанням рішення покласти на постійні комісії у справах освіти, культури, духовності, молоді та спорту (гол.В.Маковецький), </w:t>
      </w:r>
      <w:r w:rsidRPr="002160DE">
        <w:rPr>
          <w:rFonts w:ascii="Georgia" w:hAnsi="Georgia" w:cs="Times New Roman"/>
          <w:b w:val="0"/>
          <w:bCs w:val="0"/>
          <w:color w:val="000000"/>
          <w:sz w:val="24"/>
          <w:szCs w:val="24"/>
        </w:rPr>
        <w:t xml:space="preserve">з питань законності, регламенту, депутатської етики, забезпечення діяльності депутатів (гол.О.Карапінка) </w:t>
      </w:r>
      <w:r w:rsidRPr="002160DE">
        <w:rPr>
          <w:rFonts w:ascii="Georgia" w:hAnsi="Georgia" w:cs="Times New Roman"/>
          <w:b w:val="0"/>
          <w:bCs w:val="0"/>
          <w:sz w:val="24"/>
          <w:szCs w:val="24"/>
        </w:rPr>
        <w:t xml:space="preserve">та комісію </w:t>
      </w:r>
      <w:r w:rsidRPr="002160DE">
        <w:rPr>
          <w:rFonts w:ascii="Georgia" w:hAnsi="Georgia" w:cs="Times New Roman"/>
          <w:b w:val="0"/>
          <w:bCs w:val="0"/>
          <w:color w:val="000000"/>
          <w:sz w:val="24"/>
          <w:szCs w:val="24"/>
          <w:shd w:val="clear" w:color="auto" w:fill="FFFFFF"/>
        </w:rPr>
        <w:t>з питань бюджету, соціально-економічного розвитку, комунального майна і приватизації</w:t>
      </w:r>
      <w:r w:rsidRPr="002160DE">
        <w:rPr>
          <w:rFonts w:ascii="Georgia" w:hAnsi="Georgia" w:cs="Times New Roman"/>
          <w:b w:val="0"/>
          <w:bCs w:val="0"/>
          <w:sz w:val="24"/>
          <w:szCs w:val="24"/>
        </w:rPr>
        <w:t xml:space="preserve"> (гол.І.Мєскало).</w:t>
      </w:r>
    </w:p>
    <w:p w:rsidR="002160DE" w:rsidRPr="00FF750D" w:rsidRDefault="002160DE" w:rsidP="00172805">
      <w:pPr>
        <w:pStyle w:val="a9"/>
        <w:spacing w:line="240" w:lineRule="auto"/>
        <w:ind w:right="-108" w:firstLine="902"/>
        <w:rPr>
          <w:rFonts w:ascii="Georgia" w:hAnsi="Georgia" w:cs="Times New Roman"/>
          <w:b w:val="0"/>
          <w:bCs w:val="0"/>
          <w:sz w:val="24"/>
          <w:szCs w:val="24"/>
        </w:rPr>
      </w:pPr>
    </w:p>
    <w:p w:rsidR="00577E06" w:rsidRPr="00FF750D" w:rsidRDefault="00577E06" w:rsidP="00172805">
      <w:pPr>
        <w:spacing w:after="0" w:line="240" w:lineRule="auto"/>
        <w:jc w:val="center"/>
        <w:rPr>
          <w:rFonts w:ascii="Georgia" w:hAnsi="Georgia" w:cs="Times New Roman"/>
          <w:b/>
          <w:bCs/>
          <w:sz w:val="24"/>
          <w:szCs w:val="24"/>
          <w:lang w:val="ru-RU" w:eastAsia="ru-RU"/>
        </w:rPr>
      </w:pPr>
      <w:r w:rsidRPr="002160DE">
        <w:rPr>
          <w:rFonts w:ascii="Georgia" w:hAnsi="Georgia" w:cs="Times New Roman"/>
          <w:b/>
          <w:bCs/>
          <w:sz w:val="24"/>
          <w:szCs w:val="24"/>
          <w:lang w:eastAsia="ru-RU"/>
        </w:rPr>
        <w:t xml:space="preserve">Міський голова                              </w:t>
      </w:r>
      <w:r w:rsidR="002160DE" w:rsidRPr="002160DE">
        <w:rPr>
          <w:rFonts w:ascii="Georgia" w:hAnsi="Georgia" w:cs="Times New Roman"/>
          <w:b/>
          <w:bCs/>
          <w:sz w:val="24"/>
          <w:szCs w:val="24"/>
          <w:lang w:val="ru-RU" w:eastAsia="ru-RU"/>
        </w:rPr>
        <w:tab/>
      </w:r>
      <w:r w:rsidR="002160DE" w:rsidRPr="002160DE">
        <w:rPr>
          <w:rFonts w:ascii="Georgia" w:hAnsi="Georgia" w:cs="Times New Roman"/>
          <w:b/>
          <w:bCs/>
          <w:sz w:val="24"/>
          <w:szCs w:val="24"/>
          <w:lang w:val="ru-RU" w:eastAsia="ru-RU"/>
        </w:rPr>
        <w:tab/>
      </w:r>
      <w:r w:rsidR="002160DE" w:rsidRPr="002160DE">
        <w:rPr>
          <w:rFonts w:ascii="Georgia" w:hAnsi="Georgia" w:cs="Times New Roman"/>
          <w:b/>
          <w:bCs/>
          <w:sz w:val="24"/>
          <w:szCs w:val="24"/>
          <w:lang w:val="ru-RU" w:eastAsia="ru-RU"/>
        </w:rPr>
        <w:tab/>
      </w:r>
      <w:r w:rsidR="002160DE" w:rsidRPr="00FF750D">
        <w:rPr>
          <w:rFonts w:ascii="Georgia" w:hAnsi="Georgia" w:cs="Times New Roman"/>
          <w:b/>
          <w:bCs/>
          <w:sz w:val="24"/>
          <w:szCs w:val="24"/>
          <w:lang w:val="ru-RU" w:eastAsia="ru-RU"/>
        </w:rPr>
        <w:tab/>
      </w:r>
      <w:r w:rsidRPr="002160DE">
        <w:rPr>
          <w:rFonts w:ascii="Georgia" w:hAnsi="Georgia" w:cs="Times New Roman"/>
          <w:b/>
          <w:bCs/>
          <w:sz w:val="24"/>
          <w:szCs w:val="24"/>
          <w:lang w:eastAsia="ru-RU"/>
        </w:rPr>
        <w:t xml:space="preserve">           В.Ременяк</w:t>
      </w:r>
    </w:p>
    <w:p w:rsidR="002160DE" w:rsidRPr="00FF750D" w:rsidRDefault="002160DE" w:rsidP="002160DE">
      <w:pPr>
        <w:spacing w:after="0" w:line="240" w:lineRule="auto"/>
        <w:jc w:val="center"/>
        <w:rPr>
          <w:rFonts w:ascii="Georgia" w:hAnsi="Georgia" w:cs="Times New Roman"/>
          <w:b/>
          <w:bCs/>
          <w:color w:val="000000"/>
          <w:sz w:val="24"/>
          <w:szCs w:val="24"/>
          <w:lang w:val="ru-RU" w:eastAsia="ar-SA"/>
        </w:rPr>
      </w:pPr>
      <w:r w:rsidRPr="00FF750D">
        <w:rPr>
          <w:rFonts w:ascii="Georgia" w:hAnsi="Georgia" w:cs="Times New Roman"/>
          <w:b/>
          <w:bCs/>
          <w:sz w:val="24"/>
          <w:szCs w:val="24"/>
          <w:lang w:val="ru-RU" w:eastAsia="ru-RU"/>
        </w:rPr>
        <w:br w:type="page"/>
      </w:r>
    </w:p>
    <w:p w:rsidR="00577E06" w:rsidRPr="00FF750D" w:rsidRDefault="00577E06" w:rsidP="00FF750D">
      <w:pPr>
        <w:tabs>
          <w:tab w:val="left" w:pos="5954"/>
        </w:tabs>
        <w:suppressAutoHyphens/>
        <w:spacing w:after="0" w:line="240" w:lineRule="auto"/>
        <w:ind w:left="5103"/>
        <w:jc w:val="right"/>
        <w:rPr>
          <w:rFonts w:ascii="Georgia" w:hAnsi="Georgia" w:cs="Times New Roman"/>
          <w:b/>
          <w:bCs/>
          <w:caps/>
          <w:color w:val="000000"/>
          <w:sz w:val="24"/>
          <w:szCs w:val="24"/>
          <w:lang w:eastAsia="ar-SA"/>
        </w:rPr>
      </w:pPr>
      <w:r w:rsidRPr="00FF750D">
        <w:rPr>
          <w:rFonts w:ascii="Georgia" w:hAnsi="Georgia" w:cs="Times New Roman"/>
          <w:b/>
          <w:bCs/>
          <w:caps/>
          <w:color w:val="000000"/>
          <w:sz w:val="24"/>
          <w:szCs w:val="24"/>
          <w:lang w:eastAsia="ar-SA"/>
        </w:rPr>
        <w:lastRenderedPageBreak/>
        <w:t>Затверджено</w:t>
      </w:r>
    </w:p>
    <w:p w:rsidR="00577E06" w:rsidRDefault="00577E06" w:rsidP="00FF750D">
      <w:pPr>
        <w:tabs>
          <w:tab w:val="left" w:pos="5954"/>
        </w:tabs>
        <w:suppressAutoHyphens/>
        <w:spacing w:after="0" w:line="240" w:lineRule="auto"/>
        <w:ind w:left="5103"/>
        <w:jc w:val="right"/>
        <w:rPr>
          <w:rFonts w:ascii="Georgia" w:hAnsi="Georgia" w:cs="Times New Roman"/>
          <w:color w:val="000000"/>
          <w:sz w:val="24"/>
          <w:szCs w:val="24"/>
          <w:lang w:eastAsia="ar-SA"/>
        </w:rPr>
      </w:pPr>
      <w:r w:rsidRPr="002160DE">
        <w:rPr>
          <w:rFonts w:ascii="Georgia" w:hAnsi="Georgia" w:cs="Times New Roman"/>
          <w:color w:val="000000"/>
          <w:sz w:val="24"/>
          <w:szCs w:val="24"/>
          <w:lang w:eastAsia="ar-SA"/>
        </w:rPr>
        <w:t xml:space="preserve">рішенням сесії </w:t>
      </w:r>
      <w:r w:rsidR="00FF750D">
        <w:rPr>
          <w:rFonts w:ascii="Georgia" w:hAnsi="Georgia" w:cs="Times New Roman"/>
          <w:color w:val="000000"/>
          <w:sz w:val="24"/>
          <w:szCs w:val="24"/>
          <w:lang w:eastAsia="ar-SA"/>
        </w:rPr>
        <w:t xml:space="preserve">Городоцької </w:t>
      </w:r>
      <w:r w:rsidRPr="002160DE">
        <w:rPr>
          <w:rFonts w:ascii="Georgia" w:hAnsi="Georgia" w:cs="Times New Roman"/>
          <w:color w:val="000000"/>
          <w:sz w:val="24"/>
          <w:szCs w:val="24"/>
          <w:lang w:eastAsia="ar-SA"/>
        </w:rPr>
        <w:t xml:space="preserve">міської ради </w:t>
      </w:r>
      <w:r w:rsidR="00FF750D">
        <w:rPr>
          <w:rFonts w:ascii="Georgia" w:hAnsi="Georgia" w:cs="Times New Roman"/>
          <w:color w:val="000000"/>
          <w:sz w:val="24"/>
          <w:szCs w:val="24"/>
          <w:lang w:eastAsia="ar-SA"/>
        </w:rPr>
        <w:t xml:space="preserve">№ ___ </w:t>
      </w:r>
      <w:r w:rsidRPr="002160DE">
        <w:rPr>
          <w:rFonts w:ascii="Georgia" w:hAnsi="Georgia" w:cs="Times New Roman"/>
          <w:color w:val="000000"/>
          <w:sz w:val="24"/>
          <w:szCs w:val="24"/>
          <w:lang w:eastAsia="ar-SA"/>
        </w:rPr>
        <w:t xml:space="preserve">від « </w:t>
      </w:r>
      <w:r w:rsidR="00FF750D">
        <w:rPr>
          <w:rFonts w:ascii="Georgia" w:hAnsi="Georgia" w:cs="Times New Roman"/>
          <w:color w:val="000000"/>
          <w:sz w:val="24"/>
          <w:szCs w:val="24"/>
          <w:lang w:eastAsia="ar-SA"/>
        </w:rPr>
        <w:t>___</w:t>
      </w:r>
      <w:r w:rsidRPr="002160DE">
        <w:rPr>
          <w:rFonts w:ascii="Georgia" w:hAnsi="Georgia" w:cs="Times New Roman"/>
          <w:color w:val="000000"/>
          <w:sz w:val="24"/>
          <w:szCs w:val="24"/>
          <w:lang w:eastAsia="ar-SA"/>
        </w:rPr>
        <w:t xml:space="preserve"> » грудня 2020р.</w:t>
      </w:r>
    </w:p>
    <w:p w:rsidR="00FF750D" w:rsidRPr="002160DE" w:rsidRDefault="00FF750D" w:rsidP="00FF750D">
      <w:pPr>
        <w:tabs>
          <w:tab w:val="left" w:pos="5954"/>
        </w:tabs>
        <w:suppressAutoHyphens/>
        <w:spacing w:after="0" w:line="240" w:lineRule="auto"/>
        <w:ind w:left="5103"/>
        <w:jc w:val="right"/>
        <w:rPr>
          <w:rFonts w:ascii="Georgia" w:hAnsi="Georgia" w:cs="Times New Roman"/>
          <w:color w:val="000000"/>
          <w:sz w:val="24"/>
          <w:szCs w:val="24"/>
          <w:lang w:eastAsia="ar-SA"/>
        </w:rPr>
      </w:pPr>
      <w:r>
        <w:rPr>
          <w:rFonts w:ascii="Georgia" w:hAnsi="Georgia" w:cs="Times New Roman"/>
          <w:color w:val="000000"/>
          <w:sz w:val="24"/>
          <w:szCs w:val="24"/>
          <w:lang w:eastAsia="ar-SA"/>
        </w:rPr>
        <w:t>міський голова</w:t>
      </w:r>
    </w:p>
    <w:p w:rsidR="00577E06" w:rsidRPr="002160DE" w:rsidRDefault="00FF750D" w:rsidP="00335C90">
      <w:pPr>
        <w:tabs>
          <w:tab w:val="left" w:pos="0"/>
        </w:tabs>
        <w:suppressAutoHyphens/>
        <w:spacing w:after="0" w:line="240" w:lineRule="auto"/>
        <w:jc w:val="right"/>
        <w:rPr>
          <w:rFonts w:ascii="Georgia" w:hAnsi="Georgia" w:cs="Times New Roman"/>
          <w:color w:val="000000"/>
          <w:sz w:val="24"/>
          <w:szCs w:val="24"/>
          <w:lang w:eastAsia="ar-SA"/>
        </w:rPr>
      </w:pPr>
      <w:r>
        <w:rPr>
          <w:rFonts w:ascii="Georgia" w:hAnsi="Georgia" w:cs="Times New Roman"/>
          <w:color w:val="000000"/>
          <w:sz w:val="24"/>
          <w:szCs w:val="24"/>
          <w:lang w:eastAsia="ar-SA"/>
        </w:rPr>
        <w:t>____________ В.Ременяк</w:t>
      </w:r>
    </w:p>
    <w:p w:rsidR="00577E06" w:rsidRPr="002160DE" w:rsidRDefault="00577E06" w:rsidP="00172805">
      <w:pPr>
        <w:tabs>
          <w:tab w:val="left" w:pos="0"/>
        </w:tabs>
        <w:suppressAutoHyphens/>
        <w:spacing w:after="0" w:line="240" w:lineRule="auto"/>
        <w:rPr>
          <w:rFonts w:ascii="Georgia" w:hAnsi="Georgia"/>
          <w:color w:val="000000"/>
          <w:sz w:val="24"/>
          <w:szCs w:val="24"/>
          <w:lang w:eastAsia="ar-SA"/>
        </w:rPr>
      </w:pPr>
    </w:p>
    <w:p w:rsidR="00577E06" w:rsidRPr="002160DE" w:rsidRDefault="00577E06" w:rsidP="00172805">
      <w:pPr>
        <w:tabs>
          <w:tab w:val="left" w:pos="0"/>
        </w:tabs>
        <w:suppressAutoHyphens/>
        <w:spacing w:after="0" w:line="240" w:lineRule="auto"/>
        <w:rPr>
          <w:rFonts w:ascii="Georgia" w:hAnsi="Georgia"/>
          <w:color w:val="000000"/>
          <w:sz w:val="24"/>
          <w:szCs w:val="24"/>
          <w:lang w:eastAsia="ar-SA"/>
        </w:rPr>
      </w:pPr>
    </w:p>
    <w:p w:rsidR="00577E06" w:rsidRPr="002160DE" w:rsidRDefault="00577E06" w:rsidP="00172805">
      <w:pPr>
        <w:spacing w:after="0" w:line="240" w:lineRule="auto"/>
        <w:jc w:val="center"/>
        <w:rPr>
          <w:rFonts w:ascii="Georgia" w:hAnsi="Georgia"/>
          <w:b/>
          <w:bCs/>
          <w:sz w:val="24"/>
          <w:szCs w:val="24"/>
        </w:rPr>
      </w:pPr>
    </w:p>
    <w:p w:rsidR="00577E06" w:rsidRPr="00FF750D" w:rsidRDefault="00577E06" w:rsidP="00172805">
      <w:pPr>
        <w:spacing w:after="0" w:line="240" w:lineRule="auto"/>
        <w:jc w:val="center"/>
        <w:rPr>
          <w:rFonts w:ascii="Georgia" w:hAnsi="Georgia"/>
          <w:b/>
          <w:bCs/>
          <w:sz w:val="24"/>
          <w:szCs w:val="24"/>
        </w:rPr>
      </w:pPr>
    </w:p>
    <w:p w:rsidR="002160DE" w:rsidRPr="00FF750D" w:rsidRDefault="002160DE" w:rsidP="00172805">
      <w:pPr>
        <w:spacing w:after="0" w:line="240" w:lineRule="auto"/>
        <w:jc w:val="center"/>
        <w:rPr>
          <w:rFonts w:ascii="Georgia" w:hAnsi="Georgia"/>
          <w:b/>
          <w:bCs/>
          <w:sz w:val="24"/>
          <w:szCs w:val="24"/>
        </w:rPr>
      </w:pPr>
    </w:p>
    <w:p w:rsidR="002160DE" w:rsidRPr="00FF750D" w:rsidRDefault="002160DE" w:rsidP="00172805">
      <w:pPr>
        <w:spacing w:after="0" w:line="240" w:lineRule="auto"/>
        <w:jc w:val="center"/>
        <w:rPr>
          <w:rFonts w:ascii="Georgia" w:hAnsi="Georgia"/>
          <w:b/>
          <w:bCs/>
          <w:sz w:val="24"/>
          <w:szCs w:val="24"/>
        </w:rPr>
      </w:pPr>
    </w:p>
    <w:p w:rsidR="00577E06" w:rsidRPr="002160DE" w:rsidRDefault="00577E06" w:rsidP="00172805">
      <w:pPr>
        <w:spacing w:after="0" w:line="240" w:lineRule="auto"/>
        <w:jc w:val="center"/>
        <w:rPr>
          <w:rFonts w:ascii="Georgia" w:hAnsi="Georgia" w:cs="Times New Roman"/>
          <w:b/>
          <w:bCs/>
          <w:sz w:val="24"/>
          <w:szCs w:val="24"/>
        </w:rPr>
      </w:pPr>
      <w:r w:rsidRPr="002160DE">
        <w:rPr>
          <w:rFonts w:ascii="Georgia" w:hAnsi="Georgia" w:cs="Times New Roman"/>
          <w:b/>
          <w:bCs/>
          <w:sz w:val="24"/>
          <w:szCs w:val="24"/>
        </w:rPr>
        <w:t>ПОЛОЖЕННЯ</w:t>
      </w:r>
    </w:p>
    <w:p w:rsidR="00577E06" w:rsidRPr="002160DE" w:rsidRDefault="00577E06" w:rsidP="00172805">
      <w:pPr>
        <w:spacing w:after="0" w:line="240" w:lineRule="auto"/>
        <w:jc w:val="center"/>
        <w:rPr>
          <w:rFonts w:ascii="Georgia" w:hAnsi="Georgia" w:cs="Times New Roman"/>
          <w:b/>
          <w:bCs/>
          <w:sz w:val="24"/>
          <w:szCs w:val="24"/>
        </w:rPr>
      </w:pPr>
      <w:r w:rsidRPr="002160DE">
        <w:rPr>
          <w:rFonts w:ascii="Georgia" w:hAnsi="Georgia" w:cs="Times New Roman"/>
          <w:b/>
          <w:bCs/>
          <w:sz w:val="24"/>
          <w:szCs w:val="24"/>
        </w:rPr>
        <w:t xml:space="preserve">про надання педагогічним працівникам </w:t>
      </w:r>
    </w:p>
    <w:p w:rsidR="00577E06" w:rsidRPr="002160DE" w:rsidRDefault="00577E06" w:rsidP="00172805">
      <w:pPr>
        <w:spacing w:after="0" w:line="240" w:lineRule="auto"/>
        <w:jc w:val="center"/>
        <w:rPr>
          <w:rFonts w:ascii="Georgia" w:hAnsi="Georgia" w:cs="Times New Roman"/>
          <w:b/>
          <w:bCs/>
          <w:sz w:val="24"/>
          <w:szCs w:val="24"/>
        </w:rPr>
      </w:pPr>
      <w:r w:rsidRPr="002160DE">
        <w:rPr>
          <w:rFonts w:ascii="Georgia" w:hAnsi="Georgia" w:cs="Times New Roman"/>
          <w:b/>
          <w:bCs/>
          <w:sz w:val="24"/>
          <w:szCs w:val="24"/>
        </w:rPr>
        <w:t>закладів освіти та  культури</w:t>
      </w:r>
    </w:p>
    <w:p w:rsidR="00577E06" w:rsidRPr="002160DE" w:rsidRDefault="00577E06" w:rsidP="00172805">
      <w:pPr>
        <w:spacing w:after="0" w:line="240" w:lineRule="auto"/>
        <w:jc w:val="center"/>
        <w:rPr>
          <w:rFonts w:ascii="Georgia" w:hAnsi="Georgia" w:cs="Times New Roman"/>
          <w:b/>
          <w:bCs/>
          <w:sz w:val="24"/>
          <w:szCs w:val="24"/>
        </w:rPr>
      </w:pPr>
      <w:r w:rsidRPr="002160DE">
        <w:rPr>
          <w:rFonts w:ascii="Georgia" w:hAnsi="Georgia" w:cs="Times New Roman"/>
          <w:b/>
          <w:bCs/>
          <w:sz w:val="24"/>
          <w:szCs w:val="24"/>
        </w:rPr>
        <w:t xml:space="preserve">щoрічної грошової винагороди </w:t>
      </w:r>
    </w:p>
    <w:p w:rsidR="00577E06" w:rsidRPr="002160DE" w:rsidRDefault="00577E06" w:rsidP="00172805">
      <w:pPr>
        <w:spacing w:after="0" w:line="240" w:lineRule="auto"/>
        <w:jc w:val="center"/>
        <w:rPr>
          <w:rFonts w:ascii="Georgia" w:hAnsi="Georgia" w:cs="Times New Roman"/>
          <w:b/>
          <w:bCs/>
          <w:sz w:val="24"/>
          <w:szCs w:val="24"/>
        </w:rPr>
      </w:pPr>
      <w:r w:rsidRPr="002160DE">
        <w:rPr>
          <w:rFonts w:ascii="Georgia" w:hAnsi="Georgia" w:cs="Times New Roman"/>
          <w:b/>
          <w:bCs/>
          <w:sz w:val="24"/>
          <w:szCs w:val="24"/>
        </w:rPr>
        <w:t>за сумлінну працю та</w:t>
      </w:r>
    </w:p>
    <w:p w:rsidR="00577E06" w:rsidRPr="002160DE" w:rsidRDefault="00577E06" w:rsidP="00172805">
      <w:pPr>
        <w:spacing w:after="0" w:line="240" w:lineRule="auto"/>
        <w:jc w:val="center"/>
        <w:rPr>
          <w:rFonts w:ascii="Georgia" w:hAnsi="Georgia" w:cs="Times New Roman"/>
          <w:b/>
          <w:bCs/>
          <w:sz w:val="24"/>
          <w:szCs w:val="24"/>
        </w:rPr>
      </w:pPr>
      <w:r w:rsidRPr="002160DE">
        <w:rPr>
          <w:rFonts w:ascii="Georgia" w:hAnsi="Georgia" w:cs="Times New Roman"/>
          <w:b/>
          <w:bCs/>
          <w:sz w:val="24"/>
          <w:szCs w:val="24"/>
        </w:rPr>
        <w:t>зразкове виконання посадових обов’язків</w:t>
      </w:r>
    </w:p>
    <w:p w:rsidR="00577E06" w:rsidRPr="002160DE" w:rsidRDefault="00577E06" w:rsidP="00172805">
      <w:pPr>
        <w:spacing w:after="0" w:line="240" w:lineRule="auto"/>
        <w:jc w:val="center"/>
        <w:rPr>
          <w:rFonts w:ascii="Georgia" w:hAnsi="Georgia" w:cs="Times New Roman"/>
          <w:b/>
          <w:bCs/>
          <w:sz w:val="24"/>
          <w:szCs w:val="24"/>
          <w:lang w:eastAsia="ru-RU"/>
        </w:rPr>
      </w:pPr>
    </w:p>
    <w:p w:rsidR="00577E06" w:rsidRPr="002160DE" w:rsidRDefault="00577E06" w:rsidP="00172805">
      <w:pPr>
        <w:spacing w:after="0" w:line="240" w:lineRule="auto"/>
        <w:rPr>
          <w:rFonts w:ascii="Georgia" w:hAnsi="Georgia" w:cs="Times New Roman"/>
          <w:sz w:val="24"/>
          <w:szCs w:val="24"/>
        </w:rPr>
      </w:pPr>
      <w:r w:rsidRPr="002160DE">
        <w:rPr>
          <w:rFonts w:ascii="Georgia" w:hAnsi="Georgia" w:cs="Times New Roman"/>
          <w:sz w:val="24"/>
          <w:szCs w:val="24"/>
        </w:rPr>
        <w:t> </w:t>
      </w:r>
    </w:p>
    <w:p w:rsidR="00577E06" w:rsidRPr="002160DE" w:rsidRDefault="00577E06" w:rsidP="00172805">
      <w:pPr>
        <w:spacing w:after="0" w:line="240" w:lineRule="auto"/>
        <w:rPr>
          <w:rFonts w:ascii="Georgia" w:hAnsi="Georgia" w:cs="Times New Roman"/>
          <w:sz w:val="24"/>
          <w:szCs w:val="24"/>
        </w:rPr>
      </w:pPr>
      <w:r w:rsidRPr="002160DE">
        <w:rPr>
          <w:rFonts w:ascii="Georgia" w:hAnsi="Georgia" w:cs="Times New Roman"/>
          <w:sz w:val="24"/>
          <w:szCs w:val="24"/>
        </w:rPr>
        <w:t> </w:t>
      </w:r>
    </w:p>
    <w:p w:rsidR="00577E06" w:rsidRPr="002160DE" w:rsidRDefault="00577E06" w:rsidP="00172805">
      <w:pPr>
        <w:spacing w:after="0" w:line="240" w:lineRule="auto"/>
        <w:rPr>
          <w:rFonts w:ascii="Georgia" w:hAnsi="Georgia" w:cs="Times New Roman"/>
          <w:sz w:val="24"/>
          <w:szCs w:val="24"/>
        </w:rPr>
      </w:pPr>
    </w:p>
    <w:p w:rsidR="00577E06" w:rsidRPr="002160DE" w:rsidRDefault="00577E06" w:rsidP="00172805">
      <w:pPr>
        <w:spacing w:after="0" w:line="240" w:lineRule="auto"/>
        <w:rPr>
          <w:rFonts w:ascii="Georgia" w:hAnsi="Georgia" w:cs="Times New Roman"/>
          <w:sz w:val="24"/>
          <w:szCs w:val="24"/>
        </w:rPr>
      </w:pPr>
    </w:p>
    <w:p w:rsidR="00577E06" w:rsidRPr="002160DE" w:rsidRDefault="00577E06" w:rsidP="00172805">
      <w:pPr>
        <w:spacing w:after="0" w:line="240" w:lineRule="auto"/>
        <w:rPr>
          <w:rFonts w:ascii="Georgia" w:hAnsi="Georgia" w:cs="Times New Roman"/>
          <w:sz w:val="24"/>
          <w:szCs w:val="24"/>
        </w:rPr>
      </w:pPr>
    </w:p>
    <w:p w:rsidR="00577E06" w:rsidRPr="002160DE" w:rsidRDefault="00577E06" w:rsidP="00172805">
      <w:pPr>
        <w:spacing w:after="0" w:line="240" w:lineRule="auto"/>
        <w:rPr>
          <w:rFonts w:ascii="Georgia" w:hAnsi="Georgia" w:cs="Times New Roman"/>
          <w:sz w:val="24"/>
          <w:szCs w:val="24"/>
        </w:rPr>
      </w:pPr>
    </w:p>
    <w:p w:rsidR="00577E06" w:rsidRPr="002160DE" w:rsidRDefault="00577E06" w:rsidP="00172805">
      <w:pPr>
        <w:spacing w:after="0" w:line="240" w:lineRule="auto"/>
        <w:rPr>
          <w:rFonts w:ascii="Georgia" w:hAnsi="Georgia" w:cs="Times New Roman"/>
          <w:sz w:val="24"/>
          <w:szCs w:val="24"/>
        </w:rPr>
      </w:pPr>
    </w:p>
    <w:p w:rsidR="00577E06" w:rsidRPr="002160DE" w:rsidRDefault="00577E06" w:rsidP="00172805">
      <w:pPr>
        <w:spacing w:after="0" w:line="240" w:lineRule="auto"/>
        <w:rPr>
          <w:rFonts w:ascii="Georgia" w:hAnsi="Georgia" w:cs="Times New Roman"/>
          <w:sz w:val="24"/>
          <w:szCs w:val="24"/>
        </w:rPr>
      </w:pPr>
    </w:p>
    <w:p w:rsidR="00577E06" w:rsidRPr="002160DE" w:rsidRDefault="00172805" w:rsidP="00FF750D">
      <w:pPr>
        <w:spacing w:after="0" w:line="240" w:lineRule="auto"/>
        <w:jc w:val="both"/>
        <w:rPr>
          <w:rFonts w:ascii="Georgia" w:hAnsi="Georgia" w:cs="Times New Roman"/>
          <w:sz w:val="24"/>
          <w:szCs w:val="24"/>
        </w:rPr>
      </w:pPr>
      <w:r w:rsidRPr="002160DE">
        <w:rPr>
          <w:rFonts w:ascii="Georgia" w:hAnsi="Georgia" w:cs="Times New Roman"/>
          <w:sz w:val="24"/>
          <w:szCs w:val="24"/>
        </w:rPr>
        <w:br w:type="page"/>
      </w:r>
      <w:r w:rsidR="00577E06" w:rsidRPr="002160DE">
        <w:rPr>
          <w:rFonts w:ascii="Georgia" w:hAnsi="Georgia" w:cs="Times New Roman"/>
          <w:sz w:val="24"/>
          <w:szCs w:val="24"/>
        </w:rPr>
        <w:lastRenderedPageBreak/>
        <w:t> </w:t>
      </w:r>
      <w:r w:rsidR="002160DE" w:rsidRPr="002160DE">
        <w:rPr>
          <w:rFonts w:ascii="Georgia" w:hAnsi="Georgia" w:cs="Times New Roman"/>
          <w:sz w:val="24"/>
          <w:szCs w:val="24"/>
        </w:rPr>
        <w:tab/>
      </w:r>
      <w:r w:rsidR="00577E06" w:rsidRPr="002160DE">
        <w:rPr>
          <w:rFonts w:ascii="Georgia" w:hAnsi="Georgia" w:cs="Times New Roman"/>
          <w:sz w:val="24"/>
          <w:szCs w:val="24"/>
        </w:rPr>
        <w:t>Це положення розроблено відповідно до Закону України «Про освіту», Кодексу законів про працю України, «Порядку надання щорічної грошової винагороди педагогічним працівникам навчальних закладів державної та комунальної форми власності за сумлінну працю, зразкове виконання службових обов’язків», затвердженого Постановою Кабінету Міністрів України від 05.06.2000 року № 898, Постанови Кабінету Міністрів України від 08.02.2017р. № 67 «Про внесення змін до п.4 Порядку надання щорічної грошової винагороди педагогічним працівникам навчальних закладів державної та комунальної форми власності за сумлінну працю, зразкове виконання службових обов’язків», Порядку виплати щорічної грошової винагороди за сумлінну працю, зразкове виконання службових обов'язків окремим категоріям працівників спортивних шкіл усіх типів та спеціалізованих навчальних закладів спортивного профілю,  затвердженого наказом Державного комітету України з питань фізичної культури і спорту 29.12.2002 N 2850.</w:t>
      </w:r>
    </w:p>
    <w:p w:rsidR="00577E06" w:rsidRPr="002160DE" w:rsidRDefault="00577E06" w:rsidP="00172805">
      <w:pPr>
        <w:spacing w:after="0" w:line="240" w:lineRule="auto"/>
        <w:ind w:firstLine="900"/>
        <w:jc w:val="both"/>
        <w:rPr>
          <w:rFonts w:ascii="Georgia" w:hAnsi="Georgia" w:cs="Times New Roman"/>
          <w:sz w:val="24"/>
          <w:szCs w:val="24"/>
        </w:rPr>
      </w:pPr>
    </w:p>
    <w:p w:rsidR="00577E06" w:rsidRPr="002160DE" w:rsidRDefault="00577E06" w:rsidP="00172805">
      <w:pPr>
        <w:tabs>
          <w:tab w:val="left" w:pos="3360"/>
        </w:tabs>
        <w:spacing w:after="0" w:line="240" w:lineRule="auto"/>
        <w:jc w:val="center"/>
        <w:rPr>
          <w:rFonts w:ascii="Georgia" w:hAnsi="Georgia" w:cs="Times New Roman"/>
          <w:b/>
          <w:bCs/>
          <w:sz w:val="24"/>
          <w:szCs w:val="24"/>
        </w:rPr>
      </w:pPr>
      <w:r w:rsidRPr="002160DE">
        <w:rPr>
          <w:rFonts w:ascii="Georgia" w:hAnsi="Georgia" w:cs="Times New Roman"/>
          <w:b/>
          <w:bCs/>
          <w:sz w:val="24"/>
          <w:szCs w:val="24"/>
        </w:rPr>
        <w:t>ЗАГАЛЬНІ  ПОЛОЖЕННЯ</w:t>
      </w:r>
    </w:p>
    <w:p w:rsidR="00577E06" w:rsidRPr="002160DE" w:rsidRDefault="00577E06" w:rsidP="00172805">
      <w:pPr>
        <w:tabs>
          <w:tab w:val="left" w:pos="3360"/>
        </w:tabs>
        <w:spacing w:after="0" w:line="240" w:lineRule="auto"/>
        <w:ind w:firstLine="900"/>
        <w:jc w:val="both"/>
        <w:rPr>
          <w:rFonts w:ascii="Georgia" w:hAnsi="Georgia" w:cs="Times New Roman"/>
          <w:sz w:val="24"/>
          <w:szCs w:val="24"/>
        </w:rPr>
      </w:pPr>
      <w:r w:rsidRPr="002160DE">
        <w:rPr>
          <w:rFonts w:ascii="Georgia" w:hAnsi="Georgia" w:cs="Times New Roman"/>
          <w:sz w:val="24"/>
          <w:szCs w:val="24"/>
        </w:rPr>
        <w:t xml:space="preserve">1.1.Виплата щoрічної грошової винагороди педагогічним працівникам передбачена Постановою Кабінету Міністрів України від 19.08.2002 р. № 1222 “Про реалізацію окремих положень частини першої ст. 57 Закону України “Про освіту”,  ст. 24 Закону України “Про повну загальну середню освіту”, ст.22 Закону України “Про позашкільну освіту”. </w:t>
      </w:r>
    </w:p>
    <w:p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1.2.</w:t>
      </w:r>
      <w:r w:rsidR="00FF750D">
        <w:rPr>
          <w:rFonts w:ascii="Georgia" w:hAnsi="Georgia" w:cs="Times New Roman"/>
          <w:sz w:val="24"/>
          <w:szCs w:val="24"/>
        </w:rPr>
        <w:t xml:space="preserve"> </w:t>
      </w:r>
      <w:r w:rsidRPr="002160DE">
        <w:rPr>
          <w:rFonts w:ascii="Georgia" w:hAnsi="Georgia" w:cs="Times New Roman"/>
          <w:sz w:val="24"/>
          <w:szCs w:val="24"/>
        </w:rPr>
        <w:t>Перелік посад працівників, які</w:t>
      </w:r>
      <w:r w:rsidR="00BC45E2" w:rsidRPr="002160DE">
        <w:rPr>
          <w:rFonts w:ascii="Georgia" w:hAnsi="Georgia" w:cs="Times New Roman"/>
          <w:sz w:val="24"/>
          <w:szCs w:val="24"/>
        </w:rPr>
        <w:t xml:space="preserve"> </w:t>
      </w:r>
      <w:r w:rsidRPr="002160DE">
        <w:rPr>
          <w:rFonts w:ascii="Georgia" w:hAnsi="Georgia" w:cs="Times New Roman"/>
          <w:sz w:val="24"/>
          <w:szCs w:val="24"/>
        </w:rPr>
        <w:t>мають право на вказану щoрічну грошову винагороду, затверджений Постановою Кабінету Міністрів</w:t>
      </w:r>
      <w:r w:rsidR="00BC45E2" w:rsidRPr="002160DE">
        <w:rPr>
          <w:rFonts w:ascii="Georgia" w:hAnsi="Georgia" w:cs="Times New Roman"/>
          <w:sz w:val="24"/>
          <w:szCs w:val="24"/>
        </w:rPr>
        <w:t xml:space="preserve"> </w:t>
      </w:r>
      <w:r w:rsidRPr="002160DE">
        <w:rPr>
          <w:rFonts w:ascii="Georgia" w:hAnsi="Georgia" w:cs="Times New Roman"/>
          <w:sz w:val="24"/>
          <w:szCs w:val="24"/>
        </w:rPr>
        <w:t xml:space="preserve">України від 14.06.2000 р. № 963 “Про затвердження переліку посад педагогічних і науково-педагогічних працівників” зі змінами, внесеними відповідно до постанови Кабінету Міністрів України від 06.05.01 р. № 432 ”Про внесення змін до переліку посад педагогічних та науково-педагогічних працівників”. </w:t>
      </w:r>
    </w:p>
    <w:p w:rsidR="00172805"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1.3.Положення про надання щoрічної грошової винагороди педагогічним працівникам передбачає порядок матеріального стимулювання працівників за зразкове виконання посадових обов’язків, творчу активність і ініціативу в реалізації покладених на них обов'язків, сумлінне, якісне та своєчасне виконання завдань та доручень, високу результативність у роботі, плідну працю, вагомий внесок у справу навчання та виховання підростаючого покоління</w:t>
      </w:r>
    </w:p>
    <w:p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1.4.Це положення поширюється на всіх педагогічних працівників  закладів освіти, крім тих, які працюють за сумісництвом.</w:t>
      </w:r>
    </w:p>
    <w:p w:rsidR="00577E06" w:rsidRPr="002160DE" w:rsidRDefault="00FF750D" w:rsidP="00172805">
      <w:pPr>
        <w:spacing w:after="0" w:line="240" w:lineRule="auto"/>
        <w:ind w:firstLine="900"/>
        <w:jc w:val="both"/>
        <w:rPr>
          <w:rFonts w:ascii="Georgia" w:hAnsi="Georgia" w:cs="Times New Roman"/>
          <w:sz w:val="24"/>
          <w:szCs w:val="24"/>
        </w:rPr>
      </w:pPr>
      <w:r>
        <w:rPr>
          <w:rFonts w:ascii="Georgia" w:hAnsi="Georgia" w:cs="Times New Roman"/>
          <w:sz w:val="24"/>
          <w:szCs w:val="24"/>
        </w:rPr>
        <w:t>1.5.</w:t>
      </w:r>
      <w:r w:rsidR="00577E06" w:rsidRPr="002160DE">
        <w:rPr>
          <w:rFonts w:ascii="Georgia" w:hAnsi="Georgia" w:cs="Times New Roman"/>
          <w:sz w:val="24"/>
          <w:szCs w:val="24"/>
        </w:rPr>
        <w:t>Облік і контроль за використанням коштів для надання щoрічної грошової винагороди здійснює головний бухгалтер  управління.</w:t>
      </w:r>
    </w:p>
    <w:p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1.6. Положення діє з дати підписання.</w:t>
      </w:r>
    </w:p>
    <w:p w:rsidR="00577E06" w:rsidRPr="002160DE" w:rsidRDefault="00577E06" w:rsidP="00172805">
      <w:pPr>
        <w:spacing w:after="0" w:line="240" w:lineRule="auto"/>
        <w:ind w:firstLine="900"/>
        <w:jc w:val="both"/>
        <w:rPr>
          <w:rFonts w:ascii="Georgia" w:hAnsi="Georgia" w:cs="Times New Roman"/>
          <w:sz w:val="24"/>
          <w:szCs w:val="24"/>
        </w:rPr>
      </w:pPr>
    </w:p>
    <w:p w:rsidR="00577E06" w:rsidRPr="002160DE" w:rsidRDefault="00577E06" w:rsidP="00172805">
      <w:pPr>
        <w:numPr>
          <w:ilvl w:val="0"/>
          <w:numId w:val="2"/>
        </w:numPr>
        <w:spacing w:after="0" w:line="240" w:lineRule="auto"/>
        <w:ind w:left="0" w:firstLine="0"/>
        <w:jc w:val="center"/>
        <w:rPr>
          <w:rFonts w:ascii="Georgia" w:hAnsi="Georgia" w:cs="Times New Roman"/>
          <w:b/>
          <w:bCs/>
          <w:sz w:val="24"/>
          <w:szCs w:val="24"/>
        </w:rPr>
      </w:pPr>
      <w:r w:rsidRPr="002160DE">
        <w:rPr>
          <w:rFonts w:ascii="Georgia" w:hAnsi="Georgia" w:cs="Times New Roman"/>
          <w:b/>
          <w:bCs/>
          <w:sz w:val="24"/>
          <w:szCs w:val="24"/>
        </w:rPr>
        <w:t>ОСНОВНІ ПОКАЗНИКИ ДЛЯ ВИЗНАЧЕННЯ</w:t>
      </w:r>
    </w:p>
    <w:p w:rsidR="00577E06" w:rsidRPr="002160DE" w:rsidRDefault="00577E06" w:rsidP="00172805">
      <w:pPr>
        <w:spacing w:after="0" w:line="240" w:lineRule="auto"/>
        <w:jc w:val="center"/>
        <w:rPr>
          <w:rFonts w:ascii="Georgia" w:hAnsi="Georgia" w:cs="Times New Roman"/>
          <w:sz w:val="24"/>
          <w:szCs w:val="24"/>
        </w:rPr>
      </w:pPr>
      <w:r w:rsidRPr="002160DE">
        <w:rPr>
          <w:rFonts w:ascii="Georgia" w:hAnsi="Georgia" w:cs="Times New Roman"/>
          <w:b/>
          <w:bCs/>
          <w:sz w:val="24"/>
          <w:szCs w:val="24"/>
        </w:rPr>
        <w:t>РОЗМІРУ ЩОРІЧНОЇ ГРОШОВОЇ ВИНАГОРОДИ</w:t>
      </w:r>
      <w:r w:rsidRPr="002160DE">
        <w:rPr>
          <w:rFonts w:ascii="Georgia" w:hAnsi="Georgia" w:cs="Times New Roman"/>
          <w:sz w:val="24"/>
          <w:szCs w:val="24"/>
        </w:rPr>
        <w:t>.</w:t>
      </w:r>
    </w:p>
    <w:p w:rsidR="00577E06" w:rsidRPr="002160DE" w:rsidRDefault="00577E06" w:rsidP="00FF750D">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2.1.Належне виконання посадових обов'язків, передбачених посадовою інструкцією, професійна сумлінна праця, якість роботи.</w:t>
      </w:r>
    </w:p>
    <w:p w:rsidR="00577E06" w:rsidRPr="002160DE" w:rsidRDefault="00577E06" w:rsidP="00FF750D">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2.2.Безумовне виконання правил внутрішнього трудового розпорядку, наказів керівника, висока виконавська дисципліна, відсутність обґрунтованих зауважень з боку тих, хто перевіряє.</w:t>
      </w:r>
    </w:p>
    <w:p w:rsidR="00577E06" w:rsidRPr="002160DE" w:rsidRDefault="00577E06" w:rsidP="00FF750D">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2.3.Стабільна багаторічна праця.</w:t>
      </w:r>
    </w:p>
    <w:p w:rsidR="00577E06" w:rsidRPr="002160DE" w:rsidRDefault="00FF750D" w:rsidP="00FF750D">
      <w:pPr>
        <w:spacing w:after="0" w:line="240" w:lineRule="auto"/>
        <w:ind w:firstLine="900"/>
        <w:jc w:val="both"/>
        <w:rPr>
          <w:rFonts w:ascii="Georgia" w:hAnsi="Georgia" w:cs="Times New Roman"/>
          <w:sz w:val="24"/>
          <w:szCs w:val="24"/>
        </w:rPr>
      </w:pPr>
      <w:r>
        <w:rPr>
          <w:rFonts w:ascii="Georgia" w:hAnsi="Georgia" w:cs="Times New Roman"/>
          <w:sz w:val="24"/>
          <w:szCs w:val="24"/>
        </w:rPr>
        <w:t>2.4.</w:t>
      </w:r>
      <w:r w:rsidR="00577E06" w:rsidRPr="002160DE">
        <w:rPr>
          <w:rFonts w:ascii="Georgia" w:hAnsi="Georgia" w:cs="Times New Roman"/>
          <w:sz w:val="24"/>
          <w:szCs w:val="24"/>
        </w:rPr>
        <w:t>Ефективна позакласна робота.</w:t>
      </w:r>
    </w:p>
    <w:p w:rsidR="00577E06" w:rsidRPr="002160DE" w:rsidRDefault="00577E06" w:rsidP="00FF750D">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2.5.Сумлінне виконання обов’язків класного керівника.</w:t>
      </w:r>
    </w:p>
    <w:p w:rsidR="00577E06" w:rsidRPr="002160DE" w:rsidRDefault="00577E06" w:rsidP="00FF750D">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2.6.Досягнення в роботі чи суспільній діяльності, які призвели до зростання рейтингу закладів на місцевому, районному  та обласному рівнях.</w:t>
      </w:r>
    </w:p>
    <w:p w:rsidR="00577E06" w:rsidRPr="002160DE" w:rsidRDefault="00577E06" w:rsidP="00FF750D">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2.7.Ініціативність у діяльності та результативність роботи:</w:t>
      </w:r>
    </w:p>
    <w:p w:rsidR="00577E06" w:rsidRDefault="00577E06" w:rsidP="00172805">
      <w:pPr>
        <w:spacing w:after="0" w:line="240" w:lineRule="auto"/>
        <w:ind w:firstLine="900"/>
        <w:rPr>
          <w:rFonts w:ascii="Georgia" w:hAnsi="Georgia" w:cs="Times New Roman"/>
          <w:sz w:val="24"/>
          <w:szCs w:val="24"/>
        </w:rPr>
      </w:pPr>
    </w:p>
    <w:p w:rsidR="00FF750D" w:rsidRPr="002160DE" w:rsidRDefault="00FF750D" w:rsidP="00172805">
      <w:pPr>
        <w:spacing w:after="0" w:line="240" w:lineRule="auto"/>
        <w:ind w:firstLine="900"/>
        <w:rPr>
          <w:rFonts w:ascii="Georgia" w:hAnsi="Georgia" w:cs="Times New Roman"/>
          <w:sz w:val="24"/>
          <w:szCs w:val="24"/>
        </w:rPr>
      </w:pPr>
    </w:p>
    <w:p w:rsidR="00577E06" w:rsidRPr="002160DE" w:rsidRDefault="00577E06" w:rsidP="00172805">
      <w:pPr>
        <w:spacing w:after="0" w:line="240" w:lineRule="auto"/>
        <w:ind w:firstLine="900"/>
        <w:jc w:val="center"/>
        <w:rPr>
          <w:rFonts w:ascii="Georgia" w:hAnsi="Georgia" w:cs="Times New Roman"/>
          <w:sz w:val="24"/>
          <w:szCs w:val="24"/>
        </w:rPr>
      </w:pPr>
      <w:r w:rsidRPr="002160DE">
        <w:rPr>
          <w:rFonts w:ascii="Georgia" w:hAnsi="Georgia" w:cs="Times New Roman"/>
          <w:b/>
          <w:bCs/>
          <w:sz w:val="24"/>
          <w:szCs w:val="24"/>
        </w:rPr>
        <w:lastRenderedPageBreak/>
        <w:t>3. ПОРЯДОК НАДАННЯ ЩОРІЧНОЇ ГРОШОВОЇ ВИНАГОРОДИ</w:t>
      </w:r>
      <w:r w:rsidRPr="002160DE">
        <w:rPr>
          <w:rFonts w:ascii="Georgia" w:hAnsi="Georgia" w:cs="Times New Roman"/>
          <w:sz w:val="24"/>
          <w:szCs w:val="24"/>
        </w:rPr>
        <w:t xml:space="preserve">. </w:t>
      </w:r>
    </w:p>
    <w:p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3.1. Конкретний розмір щорічної грошової винагороди педагогічним працівникам визначається у вигляді фіксованої суми в розмірі</w:t>
      </w:r>
      <w:r w:rsidR="00E6710F" w:rsidRPr="002160DE">
        <w:rPr>
          <w:rFonts w:ascii="Georgia" w:hAnsi="Georgia" w:cs="Times New Roman"/>
          <w:sz w:val="24"/>
          <w:szCs w:val="24"/>
        </w:rPr>
        <w:t xml:space="preserve"> </w:t>
      </w:r>
      <w:r w:rsidRPr="002160DE">
        <w:rPr>
          <w:rFonts w:ascii="Georgia" w:hAnsi="Georgia" w:cs="Times New Roman"/>
          <w:sz w:val="24"/>
          <w:szCs w:val="24"/>
        </w:rPr>
        <w:t xml:space="preserve">до одного посадового окладу відповідно до їх особистого внеску в загальні результати роботи незалежно від тижневого навантаження. </w:t>
      </w:r>
    </w:p>
    <w:p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3.2. Для визначення розміру щорічної грошової винагороди враховується виконання основних показників, викладених у розділі 2 та критеріїв оцінювання роботи педагогів.</w:t>
      </w:r>
    </w:p>
    <w:p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3.3. Щорічна грошова винагорода не нараховується педагогічним працівникам за перші два місяці з дня дії трудового договору.</w:t>
      </w:r>
    </w:p>
    <w:p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3.4. Виплата грошової винагороди за сумлінну працю педагогічним працівникам, які звільняються з роботи у зв’язку із закінченням строку трудового договору, угодою сторін, скороченням чисельності або штату та за власним бажанням,  до і після закінчення навчального року проводиться пропорційно відпрацьованому часу незалежно  від тижневого навантаження.</w:t>
      </w:r>
    </w:p>
    <w:p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3.5. Щoрічна грошова винагорода педагогічним працівникам надається у такому порядку:</w:t>
      </w:r>
    </w:p>
    <w:p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  керівникам закладів освіти  – за погодженням з організацією вищого рівня.</w:t>
      </w:r>
    </w:p>
    <w:p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 xml:space="preserve">– педагогічним працівникам – на підставі </w:t>
      </w:r>
      <w:r w:rsidR="002160DE" w:rsidRPr="002160DE">
        <w:rPr>
          <w:rFonts w:ascii="Georgia" w:hAnsi="Georgia" w:cs="Times New Roman"/>
          <w:sz w:val="24"/>
          <w:szCs w:val="24"/>
        </w:rPr>
        <w:t>наказу керівника закладу освіти за погодження зі профспілковим комітетом.</w:t>
      </w:r>
    </w:p>
    <w:p w:rsidR="00577E06" w:rsidRPr="002160DE" w:rsidRDefault="00577E06" w:rsidP="00172805">
      <w:pPr>
        <w:spacing w:after="0" w:line="240" w:lineRule="auto"/>
        <w:ind w:firstLine="900"/>
        <w:jc w:val="center"/>
        <w:rPr>
          <w:rFonts w:ascii="Georgia" w:hAnsi="Georgia" w:cs="Times New Roman"/>
          <w:b/>
          <w:bCs/>
          <w:sz w:val="24"/>
          <w:szCs w:val="24"/>
        </w:rPr>
      </w:pPr>
    </w:p>
    <w:p w:rsidR="00577E06" w:rsidRPr="002160DE" w:rsidRDefault="00577E06" w:rsidP="00172805">
      <w:pPr>
        <w:spacing w:after="0" w:line="240" w:lineRule="auto"/>
        <w:ind w:firstLine="900"/>
        <w:jc w:val="center"/>
        <w:rPr>
          <w:rFonts w:ascii="Georgia" w:hAnsi="Georgia" w:cs="Times New Roman"/>
          <w:b/>
          <w:bCs/>
          <w:sz w:val="24"/>
          <w:szCs w:val="24"/>
        </w:rPr>
      </w:pPr>
      <w:r w:rsidRPr="002160DE">
        <w:rPr>
          <w:rFonts w:ascii="Georgia" w:hAnsi="Georgia" w:cs="Times New Roman"/>
          <w:b/>
          <w:bCs/>
          <w:sz w:val="24"/>
          <w:szCs w:val="24"/>
        </w:rPr>
        <w:t>К Р И Т Е Р І Ї</w:t>
      </w:r>
    </w:p>
    <w:p w:rsidR="00577E06" w:rsidRPr="002160DE" w:rsidRDefault="00577E06" w:rsidP="00172805">
      <w:pPr>
        <w:spacing w:after="0" w:line="240" w:lineRule="auto"/>
        <w:ind w:firstLine="900"/>
        <w:jc w:val="center"/>
        <w:rPr>
          <w:rFonts w:ascii="Georgia" w:hAnsi="Georgia" w:cs="Times New Roman"/>
          <w:b/>
          <w:bCs/>
          <w:sz w:val="24"/>
          <w:szCs w:val="24"/>
        </w:rPr>
      </w:pPr>
      <w:r w:rsidRPr="002160DE">
        <w:rPr>
          <w:rFonts w:ascii="Georgia" w:hAnsi="Georgia" w:cs="Times New Roman"/>
          <w:b/>
          <w:bCs/>
          <w:sz w:val="24"/>
          <w:szCs w:val="24"/>
        </w:rPr>
        <w:t xml:space="preserve">оцінювання роботи педагогів </w:t>
      </w:r>
    </w:p>
    <w:p w:rsidR="00577E06" w:rsidRPr="002160DE" w:rsidRDefault="00577E06" w:rsidP="00172805">
      <w:pPr>
        <w:spacing w:after="0" w:line="240" w:lineRule="auto"/>
        <w:ind w:firstLine="900"/>
        <w:jc w:val="center"/>
        <w:rPr>
          <w:rFonts w:ascii="Georgia" w:hAnsi="Georgia" w:cs="Times New Roman"/>
          <w:b/>
          <w:bCs/>
          <w:sz w:val="24"/>
          <w:szCs w:val="24"/>
        </w:rPr>
      </w:pPr>
      <w:r w:rsidRPr="002160DE">
        <w:rPr>
          <w:rFonts w:ascii="Georgia" w:hAnsi="Georgia" w:cs="Times New Roman"/>
          <w:b/>
          <w:bCs/>
          <w:sz w:val="24"/>
          <w:szCs w:val="24"/>
        </w:rPr>
        <w:t>при розподілі винагороди за сумлінну працю</w:t>
      </w:r>
    </w:p>
    <w:p w:rsidR="00577E06" w:rsidRPr="002160DE" w:rsidRDefault="00577E06" w:rsidP="00172805">
      <w:pPr>
        <w:spacing w:after="0" w:line="240" w:lineRule="auto"/>
        <w:ind w:firstLine="900"/>
        <w:jc w:val="center"/>
        <w:rPr>
          <w:rFonts w:ascii="Georgia" w:hAnsi="Georgia" w:cs="Times New Roman"/>
          <w:b/>
          <w:bCs/>
          <w:sz w:val="24"/>
          <w:szCs w:val="24"/>
        </w:rPr>
      </w:pPr>
    </w:p>
    <w:p w:rsidR="00577E06" w:rsidRPr="002160DE" w:rsidRDefault="00577E06" w:rsidP="00172805">
      <w:pPr>
        <w:pStyle w:val="a5"/>
        <w:numPr>
          <w:ilvl w:val="0"/>
          <w:numId w:val="4"/>
        </w:numPr>
        <w:spacing w:after="0" w:line="240" w:lineRule="auto"/>
        <w:ind w:left="0" w:firstLine="900"/>
        <w:jc w:val="both"/>
        <w:rPr>
          <w:rFonts w:ascii="Georgia" w:hAnsi="Georgia" w:cs="Times New Roman"/>
          <w:sz w:val="24"/>
          <w:szCs w:val="24"/>
        </w:rPr>
      </w:pPr>
      <w:r w:rsidRPr="002160DE">
        <w:rPr>
          <w:rFonts w:ascii="Georgia" w:hAnsi="Georgia" w:cs="Times New Roman"/>
          <w:sz w:val="24"/>
          <w:szCs w:val="24"/>
        </w:rPr>
        <w:t>Виконання функціональних обов’язків:</w:t>
      </w:r>
    </w:p>
    <w:p w:rsidR="00577E06" w:rsidRPr="002160DE" w:rsidRDefault="00577E06" w:rsidP="00172805">
      <w:pPr>
        <w:pStyle w:val="a5"/>
        <w:numPr>
          <w:ilvl w:val="0"/>
          <w:numId w:val="5"/>
        </w:numPr>
        <w:spacing w:after="0" w:line="240" w:lineRule="auto"/>
        <w:ind w:left="0" w:firstLine="900"/>
        <w:jc w:val="both"/>
        <w:rPr>
          <w:rFonts w:ascii="Georgia" w:hAnsi="Georgia" w:cs="Times New Roman"/>
          <w:sz w:val="24"/>
          <w:szCs w:val="24"/>
        </w:rPr>
      </w:pPr>
      <w:r w:rsidRPr="002160DE">
        <w:rPr>
          <w:rFonts w:ascii="Georgia" w:hAnsi="Georgia" w:cs="Times New Roman"/>
          <w:sz w:val="24"/>
          <w:szCs w:val="24"/>
        </w:rPr>
        <w:t xml:space="preserve">рівень проведення уроків, годин спілкування, виховних заходів; </w:t>
      </w:r>
    </w:p>
    <w:p w:rsidR="00577E06" w:rsidRPr="002160DE" w:rsidRDefault="00577E06" w:rsidP="00172805">
      <w:pPr>
        <w:pStyle w:val="a5"/>
        <w:numPr>
          <w:ilvl w:val="0"/>
          <w:numId w:val="5"/>
        </w:numPr>
        <w:spacing w:after="0" w:line="240" w:lineRule="auto"/>
        <w:ind w:left="0" w:firstLine="900"/>
        <w:jc w:val="both"/>
        <w:rPr>
          <w:rFonts w:ascii="Georgia" w:hAnsi="Georgia" w:cs="Times New Roman"/>
          <w:sz w:val="24"/>
          <w:szCs w:val="24"/>
        </w:rPr>
      </w:pPr>
      <w:r w:rsidRPr="002160DE">
        <w:rPr>
          <w:rFonts w:ascii="Georgia" w:hAnsi="Georgia" w:cs="Times New Roman"/>
          <w:sz w:val="24"/>
          <w:szCs w:val="24"/>
        </w:rPr>
        <w:t xml:space="preserve">відповідальність за збереження майна, чистоту й порядок у навчальному кабінеті під час уроку, дотримання вимог техніки безпеки, виробничої санітарії, протипожежної охорони; </w:t>
      </w:r>
    </w:p>
    <w:p w:rsidR="00577E06" w:rsidRPr="002160DE" w:rsidRDefault="00577E06" w:rsidP="00172805">
      <w:pPr>
        <w:pStyle w:val="a5"/>
        <w:numPr>
          <w:ilvl w:val="0"/>
          <w:numId w:val="5"/>
        </w:numPr>
        <w:spacing w:after="0" w:line="240" w:lineRule="auto"/>
        <w:ind w:left="0" w:firstLine="900"/>
        <w:jc w:val="both"/>
        <w:rPr>
          <w:rFonts w:ascii="Georgia" w:hAnsi="Georgia" w:cs="Times New Roman"/>
          <w:sz w:val="24"/>
          <w:szCs w:val="24"/>
        </w:rPr>
      </w:pPr>
      <w:r w:rsidRPr="002160DE">
        <w:rPr>
          <w:rFonts w:ascii="Georgia" w:hAnsi="Georgia" w:cs="Times New Roman"/>
          <w:sz w:val="24"/>
          <w:szCs w:val="24"/>
        </w:rPr>
        <w:t xml:space="preserve">поповнення матеріально-технічної бази навчального кабінету; </w:t>
      </w:r>
    </w:p>
    <w:p w:rsidR="00577E06" w:rsidRPr="002160DE" w:rsidRDefault="00577E06" w:rsidP="00172805">
      <w:pPr>
        <w:pStyle w:val="a5"/>
        <w:numPr>
          <w:ilvl w:val="0"/>
          <w:numId w:val="5"/>
        </w:numPr>
        <w:spacing w:after="0" w:line="240" w:lineRule="auto"/>
        <w:ind w:left="0" w:firstLine="900"/>
        <w:jc w:val="both"/>
        <w:rPr>
          <w:rFonts w:ascii="Georgia" w:hAnsi="Georgia" w:cs="Times New Roman"/>
          <w:sz w:val="24"/>
          <w:szCs w:val="24"/>
        </w:rPr>
      </w:pPr>
      <w:r w:rsidRPr="002160DE">
        <w:rPr>
          <w:rFonts w:ascii="Georgia" w:hAnsi="Georgia" w:cs="Times New Roman"/>
          <w:sz w:val="24"/>
          <w:szCs w:val="24"/>
        </w:rPr>
        <w:t xml:space="preserve">підготовка учнів до участі в олімпіадах, конкурсах, змаганнях, результативність виступу; </w:t>
      </w:r>
    </w:p>
    <w:p w:rsidR="00577E06" w:rsidRPr="002160DE" w:rsidRDefault="00577E06" w:rsidP="00172805">
      <w:pPr>
        <w:pStyle w:val="a5"/>
        <w:numPr>
          <w:ilvl w:val="0"/>
          <w:numId w:val="5"/>
        </w:numPr>
        <w:spacing w:after="0" w:line="240" w:lineRule="auto"/>
        <w:ind w:left="0" w:firstLine="900"/>
        <w:jc w:val="both"/>
        <w:rPr>
          <w:rFonts w:ascii="Georgia" w:hAnsi="Georgia" w:cs="Times New Roman"/>
          <w:sz w:val="24"/>
          <w:szCs w:val="24"/>
        </w:rPr>
      </w:pPr>
      <w:r w:rsidRPr="002160DE">
        <w:rPr>
          <w:rFonts w:ascii="Georgia" w:hAnsi="Georgia" w:cs="Times New Roman"/>
          <w:sz w:val="24"/>
          <w:szCs w:val="24"/>
        </w:rPr>
        <w:t xml:space="preserve">заміна уроків; </w:t>
      </w:r>
    </w:p>
    <w:p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 xml:space="preserve">     -   культура спілкування (педагогічний такт, уміння вести діалог).      </w:t>
      </w:r>
    </w:p>
    <w:p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2.    Виконавська дисципліна:</w:t>
      </w:r>
    </w:p>
    <w:p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 xml:space="preserve">    - своєчасний прихід на роботу; </w:t>
      </w:r>
    </w:p>
    <w:p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 xml:space="preserve">    - своєчасний початок та кінець уроку;</w:t>
      </w:r>
    </w:p>
    <w:p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 xml:space="preserve">    - чергування по школі; </w:t>
      </w:r>
    </w:p>
    <w:p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 xml:space="preserve">    - своєчасна здача звітів, планів, журналів</w:t>
      </w:r>
      <w:r w:rsidR="00DF3336" w:rsidRPr="002160DE">
        <w:rPr>
          <w:rFonts w:ascii="Georgia" w:hAnsi="Georgia" w:cs="Times New Roman"/>
          <w:sz w:val="24"/>
          <w:szCs w:val="24"/>
        </w:rPr>
        <w:t xml:space="preserve"> тощо</w:t>
      </w:r>
      <w:r w:rsidRPr="002160DE">
        <w:rPr>
          <w:rFonts w:ascii="Georgia" w:hAnsi="Georgia" w:cs="Times New Roman"/>
          <w:sz w:val="24"/>
          <w:szCs w:val="24"/>
        </w:rPr>
        <w:t xml:space="preserve">; </w:t>
      </w:r>
    </w:p>
    <w:p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 xml:space="preserve">    - своєчасне проходження медичного огляду; </w:t>
      </w:r>
    </w:p>
    <w:p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 xml:space="preserve">    - своєчасне заповнення інформації про пропуски учнями занять; </w:t>
      </w:r>
    </w:p>
    <w:p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 xml:space="preserve">    - обов’язковість присутності на педрадах, нарадах, організаційних засіданнях.       </w:t>
      </w:r>
    </w:p>
    <w:p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 xml:space="preserve">     3.   Методична робота:</w:t>
      </w:r>
    </w:p>
    <w:p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 xml:space="preserve">    -  участь у роботі методичної ради школи, ШМО вчителів-предметників; </w:t>
      </w:r>
    </w:p>
    <w:p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 xml:space="preserve">    - участь у загальношкільних методичних заходах (педради, семінари, предметні тижні, декади); </w:t>
      </w:r>
    </w:p>
    <w:p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 xml:space="preserve">    - участь у загальноміських методичних заходах;</w:t>
      </w:r>
    </w:p>
    <w:p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 xml:space="preserve">    - проведення відкритих уроків, позакласних заходів; </w:t>
      </w:r>
    </w:p>
    <w:p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 xml:space="preserve">    - участь у конкурсах педагогічної майстерності, змаганнях; </w:t>
      </w:r>
    </w:p>
    <w:p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 xml:space="preserve">    - підготовка узагальнених матеріалів.     </w:t>
      </w:r>
    </w:p>
    <w:p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lastRenderedPageBreak/>
        <w:t>4. Виховна робота:</w:t>
      </w:r>
    </w:p>
    <w:p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 xml:space="preserve">     -  участь класу у загальношкільних та загальноміських заходах; </w:t>
      </w:r>
    </w:p>
    <w:p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 xml:space="preserve">     -</w:t>
      </w:r>
      <w:r w:rsidR="0017093E" w:rsidRPr="002160DE">
        <w:rPr>
          <w:rFonts w:ascii="Georgia" w:hAnsi="Georgia" w:cs="Times New Roman"/>
          <w:sz w:val="24"/>
          <w:szCs w:val="24"/>
        </w:rPr>
        <w:t xml:space="preserve"> співпраця</w:t>
      </w:r>
      <w:r w:rsidRPr="002160DE">
        <w:rPr>
          <w:rFonts w:ascii="Georgia" w:hAnsi="Georgia" w:cs="Times New Roman"/>
          <w:sz w:val="24"/>
          <w:szCs w:val="24"/>
        </w:rPr>
        <w:t xml:space="preserve"> з батьками; </w:t>
      </w:r>
    </w:p>
    <w:p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 xml:space="preserve">     - індивідуальна робота з учнями, що потребують особливої уваги; </w:t>
      </w:r>
    </w:p>
    <w:p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 xml:space="preserve">     - проведення роботи з учнями щодо збереження шкільних підручників; </w:t>
      </w:r>
    </w:p>
    <w:p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 xml:space="preserve">     - позакласна робота з предмету</w:t>
      </w:r>
      <w:r w:rsidR="002160DE" w:rsidRPr="002160DE">
        <w:rPr>
          <w:rFonts w:ascii="Georgia" w:hAnsi="Georgia" w:cs="Times New Roman"/>
          <w:sz w:val="24"/>
          <w:szCs w:val="24"/>
        </w:rPr>
        <w:t>.</w:t>
      </w:r>
      <w:r w:rsidRPr="002160DE">
        <w:rPr>
          <w:rFonts w:ascii="Georgia" w:hAnsi="Georgia" w:cs="Times New Roman"/>
          <w:sz w:val="24"/>
          <w:szCs w:val="24"/>
        </w:rPr>
        <w:t xml:space="preserve">    </w:t>
      </w:r>
    </w:p>
    <w:p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5. Ведення ділової документації:</w:t>
      </w:r>
    </w:p>
    <w:p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 xml:space="preserve">     - журнали класні, гурткової роботи, факультативів; </w:t>
      </w:r>
    </w:p>
    <w:p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 xml:space="preserve">     - календарно-тематичні плани, плани виховної роботи; </w:t>
      </w:r>
    </w:p>
    <w:p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 xml:space="preserve">     - особові справи учнів.   </w:t>
      </w:r>
    </w:p>
    <w:p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6. Виконання громадських доручень:</w:t>
      </w:r>
    </w:p>
    <w:p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 xml:space="preserve">    - активна участь у суспільному житті школи та міста.    </w:t>
      </w:r>
    </w:p>
    <w:p w:rsidR="00577E06" w:rsidRPr="002160DE" w:rsidRDefault="00577E06" w:rsidP="00172805">
      <w:pPr>
        <w:spacing w:after="0" w:line="240" w:lineRule="auto"/>
        <w:ind w:firstLine="900"/>
        <w:jc w:val="both"/>
        <w:rPr>
          <w:rFonts w:ascii="Georgia" w:hAnsi="Georgia" w:cs="Times New Roman"/>
          <w:sz w:val="24"/>
          <w:szCs w:val="24"/>
        </w:rPr>
      </w:pPr>
    </w:p>
    <w:p w:rsidR="00577E06" w:rsidRPr="002160DE" w:rsidRDefault="00577E06" w:rsidP="00172805">
      <w:pPr>
        <w:spacing w:after="0" w:line="240" w:lineRule="auto"/>
        <w:jc w:val="center"/>
        <w:rPr>
          <w:rFonts w:ascii="Georgia" w:hAnsi="Georgia" w:cs="Times New Roman"/>
          <w:b/>
          <w:bCs/>
          <w:sz w:val="24"/>
          <w:szCs w:val="24"/>
        </w:rPr>
      </w:pPr>
      <w:r w:rsidRPr="002160DE">
        <w:rPr>
          <w:rFonts w:ascii="Georgia" w:hAnsi="Georgia" w:cs="Times New Roman"/>
          <w:b/>
          <w:bCs/>
          <w:sz w:val="24"/>
          <w:szCs w:val="24"/>
        </w:rPr>
        <w:t>4. ПОРЯДОК ЗНИЖЕННЯ РОЗМІРУ ЩОРІЧНОЇ</w:t>
      </w:r>
    </w:p>
    <w:p w:rsidR="00577E06" w:rsidRPr="002160DE" w:rsidRDefault="00577E06" w:rsidP="00172805">
      <w:pPr>
        <w:spacing w:after="0" w:line="240" w:lineRule="auto"/>
        <w:ind w:left="567"/>
        <w:jc w:val="center"/>
        <w:rPr>
          <w:rFonts w:ascii="Georgia" w:hAnsi="Georgia" w:cs="Times New Roman"/>
          <w:b/>
          <w:bCs/>
          <w:sz w:val="24"/>
          <w:szCs w:val="24"/>
        </w:rPr>
      </w:pPr>
      <w:r w:rsidRPr="002160DE">
        <w:rPr>
          <w:rFonts w:ascii="Georgia" w:hAnsi="Georgia" w:cs="Times New Roman"/>
          <w:b/>
          <w:bCs/>
          <w:sz w:val="24"/>
          <w:szCs w:val="24"/>
        </w:rPr>
        <w:t>ГРОШОВОЇ ВИНАГОРОДИ</w:t>
      </w:r>
    </w:p>
    <w:p w:rsidR="00577E06" w:rsidRPr="002160DE" w:rsidRDefault="00577E06" w:rsidP="00172805">
      <w:pPr>
        <w:spacing w:after="0" w:line="240" w:lineRule="auto"/>
        <w:ind w:firstLine="900"/>
        <w:jc w:val="both"/>
        <w:rPr>
          <w:rFonts w:ascii="Georgia" w:hAnsi="Georgia" w:cs="Times New Roman"/>
          <w:b/>
          <w:bCs/>
          <w:sz w:val="24"/>
          <w:szCs w:val="24"/>
        </w:rPr>
      </w:pPr>
    </w:p>
    <w:p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4.1. Розмір щорічної грошової винагороди зменшується за:</w:t>
      </w:r>
    </w:p>
    <w:p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 неналежне виконання посадових обов'язків;</w:t>
      </w:r>
    </w:p>
    <w:p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 порушення строків виконання завдань, листів, звернень громадян,</w:t>
      </w:r>
    </w:p>
    <w:p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 порушення трудової дисципліни, правил техніки безпеки, педагогічної етики та інші порушення,</w:t>
      </w:r>
    </w:p>
    <w:p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 наявність випадків неналежного контролю за зберіганням матеріальних цінностей.</w:t>
      </w:r>
    </w:p>
    <w:p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4.2. Педагогічні працівники, що мають дисциплінарні стягнення, здійснили прогул, неодноразово спізнилися на роботу без поважних причин, або скоїли інший вчинок, несумісний з професійною етикою педагогічного працівника, позбавляються щорічної грошової винагороди до 100% посадового окладу.</w:t>
      </w:r>
    </w:p>
    <w:p w:rsidR="00577E06" w:rsidRPr="002160DE" w:rsidRDefault="00577E06" w:rsidP="00172805">
      <w:pPr>
        <w:spacing w:after="0" w:line="240" w:lineRule="auto"/>
        <w:ind w:firstLine="900"/>
        <w:jc w:val="both"/>
        <w:rPr>
          <w:rFonts w:ascii="Georgia" w:hAnsi="Georgia" w:cs="Times New Roman"/>
          <w:sz w:val="24"/>
          <w:szCs w:val="24"/>
        </w:rPr>
      </w:pPr>
    </w:p>
    <w:p w:rsidR="00577E06" w:rsidRDefault="00577E06" w:rsidP="00172805">
      <w:pPr>
        <w:spacing w:after="0" w:line="240" w:lineRule="auto"/>
        <w:ind w:firstLine="900"/>
        <w:jc w:val="both"/>
        <w:rPr>
          <w:rFonts w:ascii="Georgia" w:hAnsi="Georgia" w:cs="Times New Roman"/>
          <w:sz w:val="24"/>
          <w:szCs w:val="24"/>
        </w:rPr>
      </w:pPr>
    </w:p>
    <w:p w:rsidR="00FF750D" w:rsidRPr="002160DE" w:rsidRDefault="00FF750D" w:rsidP="00172805">
      <w:pPr>
        <w:spacing w:after="0" w:line="240" w:lineRule="auto"/>
        <w:ind w:firstLine="900"/>
        <w:jc w:val="both"/>
        <w:rPr>
          <w:rFonts w:ascii="Georgia" w:hAnsi="Georgia" w:cs="Times New Roman"/>
          <w:sz w:val="24"/>
          <w:szCs w:val="24"/>
        </w:rPr>
      </w:pPr>
    </w:p>
    <w:p w:rsidR="00577E06" w:rsidRPr="002160DE" w:rsidRDefault="00577E06" w:rsidP="00172805">
      <w:pPr>
        <w:spacing w:after="0" w:line="240" w:lineRule="auto"/>
        <w:ind w:firstLine="900"/>
        <w:jc w:val="both"/>
        <w:rPr>
          <w:rFonts w:ascii="Georgia" w:hAnsi="Georgia" w:cs="Times New Roman"/>
          <w:sz w:val="24"/>
          <w:szCs w:val="24"/>
        </w:rPr>
      </w:pPr>
    </w:p>
    <w:p w:rsidR="00577E06" w:rsidRPr="002160DE" w:rsidRDefault="00FF750D" w:rsidP="00172805">
      <w:pPr>
        <w:spacing w:after="0" w:line="240" w:lineRule="auto"/>
        <w:ind w:firstLine="900"/>
        <w:jc w:val="both"/>
        <w:rPr>
          <w:rFonts w:ascii="Georgia" w:hAnsi="Georgia" w:cs="Times New Roman"/>
          <w:b/>
          <w:bCs/>
          <w:sz w:val="24"/>
          <w:szCs w:val="24"/>
        </w:rPr>
      </w:pPr>
      <w:r>
        <w:rPr>
          <w:rFonts w:ascii="Georgia" w:hAnsi="Georgia" w:cs="Times New Roman"/>
          <w:b/>
          <w:bCs/>
          <w:sz w:val="24"/>
          <w:szCs w:val="24"/>
        </w:rPr>
        <w:t>Секре</w:t>
      </w:r>
      <w:r w:rsidR="00577E06" w:rsidRPr="002160DE">
        <w:rPr>
          <w:rFonts w:ascii="Georgia" w:hAnsi="Georgia" w:cs="Times New Roman"/>
          <w:b/>
          <w:bCs/>
          <w:sz w:val="24"/>
          <w:szCs w:val="24"/>
        </w:rPr>
        <w:t xml:space="preserve">тар ради                     </w:t>
      </w:r>
      <w:r>
        <w:rPr>
          <w:rFonts w:ascii="Georgia" w:hAnsi="Georgia" w:cs="Times New Roman"/>
          <w:b/>
          <w:bCs/>
          <w:sz w:val="24"/>
          <w:szCs w:val="24"/>
        </w:rPr>
        <w:tab/>
      </w:r>
      <w:r>
        <w:rPr>
          <w:rFonts w:ascii="Georgia" w:hAnsi="Georgia" w:cs="Times New Roman"/>
          <w:b/>
          <w:bCs/>
          <w:sz w:val="24"/>
          <w:szCs w:val="24"/>
        </w:rPr>
        <w:tab/>
      </w:r>
      <w:r>
        <w:rPr>
          <w:rFonts w:ascii="Georgia" w:hAnsi="Georgia" w:cs="Times New Roman"/>
          <w:b/>
          <w:bCs/>
          <w:sz w:val="24"/>
          <w:szCs w:val="24"/>
        </w:rPr>
        <w:tab/>
      </w:r>
      <w:r>
        <w:rPr>
          <w:rFonts w:ascii="Georgia" w:hAnsi="Georgia" w:cs="Times New Roman"/>
          <w:b/>
          <w:bCs/>
          <w:sz w:val="24"/>
          <w:szCs w:val="24"/>
        </w:rPr>
        <w:tab/>
      </w:r>
      <w:r w:rsidR="00577E06" w:rsidRPr="002160DE">
        <w:rPr>
          <w:rFonts w:ascii="Georgia" w:hAnsi="Georgia" w:cs="Times New Roman"/>
          <w:b/>
          <w:bCs/>
          <w:sz w:val="24"/>
          <w:szCs w:val="24"/>
        </w:rPr>
        <w:t xml:space="preserve">                         М.Лупій</w:t>
      </w:r>
    </w:p>
    <w:p w:rsidR="00577E06" w:rsidRPr="002160DE" w:rsidRDefault="00577E06" w:rsidP="00172805">
      <w:pPr>
        <w:spacing w:after="0" w:line="240" w:lineRule="auto"/>
        <w:ind w:firstLine="900"/>
        <w:jc w:val="both"/>
        <w:rPr>
          <w:rFonts w:ascii="Georgia" w:hAnsi="Georgia" w:cs="Times New Roman"/>
          <w:b/>
          <w:bCs/>
          <w:sz w:val="24"/>
          <w:szCs w:val="24"/>
        </w:rPr>
      </w:pPr>
    </w:p>
    <w:p w:rsidR="00577E06" w:rsidRPr="002160DE" w:rsidRDefault="00577E06" w:rsidP="00172805">
      <w:pPr>
        <w:tabs>
          <w:tab w:val="left" w:pos="0"/>
        </w:tabs>
        <w:suppressAutoHyphens/>
        <w:spacing w:after="0" w:line="240" w:lineRule="auto"/>
        <w:rPr>
          <w:rFonts w:ascii="Georgia" w:hAnsi="Georgia" w:cs="Times New Roman"/>
          <w:color w:val="000000"/>
          <w:sz w:val="24"/>
          <w:szCs w:val="24"/>
          <w:lang w:eastAsia="ar-SA"/>
        </w:rPr>
      </w:pPr>
    </w:p>
    <w:p w:rsidR="00577E06" w:rsidRPr="002160DE" w:rsidRDefault="00577E06" w:rsidP="00172805">
      <w:pPr>
        <w:tabs>
          <w:tab w:val="left" w:pos="0"/>
        </w:tabs>
        <w:suppressAutoHyphens/>
        <w:spacing w:after="0" w:line="240" w:lineRule="auto"/>
        <w:rPr>
          <w:rFonts w:ascii="Georgia" w:hAnsi="Georgia" w:cs="Times New Roman"/>
          <w:color w:val="000000"/>
          <w:sz w:val="24"/>
          <w:szCs w:val="24"/>
          <w:lang w:eastAsia="ar-SA"/>
        </w:rPr>
      </w:pPr>
    </w:p>
    <w:p w:rsidR="00577E06" w:rsidRPr="002160DE" w:rsidRDefault="00577E06" w:rsidP="00172805">
      <w:pPr>
        <w:spacing w:after="0" w:line="240" w:lineRule="auto"/>
        <w:jc w:val="center"/>
        <w:rPr>
          <w:rFonts w:ascii="Georgia" w:hAnsi="Georgia" w:cs="Times New Roman"/>
          <w:b/>
          <w:bCs/>
          <w:sz w:val="24"/>
          <w:szCs w:val="24"/>
        </w:rPr>
      </w:pPr>
    </w:p>
    <w:p w:rsidR="00577E06" w:rsidRPr="002160DE" w:rsidRDefault="00577E06" w:rsidP="00172805">
      <w:pPr>
        <w:spacing w:after="0" w:line="240" w:lineRule="auto"/>
        <w:jc w:val="center"/>
        <w:rPr>
          <w:rFonts w:ascii="Georgia" w:hAnsi="Georgia" w:cs="Times New Roman"/>
          <w:b/>
          <w:bCs/>
          <w:sz w:val="24"/>
          <w:szCs w:val="24"/>
        </w:rPr>
      </w:pPr>
    </w:p>
    <w:p w:rsidR="00577E06" w:rsidRPr="002160DE" w:rsidRDefault="00172805" w:rsidP="00172805">
      <w:pPr>
        <w:spacing w:after="0" w:line="240" w:lineRule="auto"/>
        <w:jc w:val="center"/>
        <w:rPr>
          <w:rFonts w:ascii="Georgia" w:hAnsi="Georgia" w:cs="Times New Roman"/>
          <w:b/>
          <w:bCs/>
          <w:sz w:val="24"/>
          <w:szCs w:val="24"/>
        </w:rPr>
      </w:pPr>
      <w:r w:rsidRPr="002160DE">
        <w:rPr>
          <w:rFonts w:ascii="Georgia" w:hAnsi="Georgia" w:cs="Times New Roman"/>
          <w:b/>
          <w:bCs/>
          <w:sz w:val="24"/>
          <w:szCs w:val="24"/>
        </w:rPr>
        <w:br w:type="page"/>
      </w:r>
    </w:p>
    <w:p w:rsidR="00577E06" w:rsidRPr="002160DE" w:rsidRDefault="00577E06" w:rsidP="00172805">
      <w:pPr>
        <w:spacing w:after="0" w:line="240" w:lineRule="auto"/>
        <w:jc w:val="center"/>
        <w:rPr>
          <w:rFonts w:ascii="Georgia" w:hAnsi="Georgia" w:cs="Times New Roman"/>
          <w:b/>
          <w:bCs/>
          <w:sz w:val="24"/>
          <w:szCs w:val="24"/>
        </w:rPr>
      </w:pPr>
    </w:p>
    <w:p w:rsidR="00172805" w:rsidRPr="002160DE" w:rsidRDefault="00172805" w:rsidP="00172805">
      <w:pPr>
        <w:tabs>
          <w:tab w:val="left" w:pos="0"/>
        </w:tabs>
        <w:suppressAutoHyphens/>
        <w:spacing w:after="0" w:line="240" w:lineRule="auto"/>
        <w:jc w:val="right"/>
        <w:rPr>
          <w:rFonts w:ascii="Georgia" w:hAnsi="Georgia" w:cs="Times New Roman"/>
          <w:b/>
          <w:bCs/>
          <w:color w:val="000000"/>
          <w:sz w:val="24"/>
          <w:szCs w:val="24"/>
          <w:lang w:eastAsia="ar-SA"/>
        </w:rPr>
      </w:pPr>
      <w:r w:rsidRPr="002160DE">
        <w:rPr>
          <w:rFonts w:ascii="Georgia" w:hAnsi="Georgia" w:cs="Times New Roman"/>
          <w:b/>
          <w:bCs/>
          <w:color w:val="000000"/>
          <w:sz w:val="24"/>
          <w:szCs w:val="24"/>
          <w:lang w:eastAsia="ar-SA"/>
        </w:rPr>
        <w:t>Затверджено</w:t>
      </w:r>
    </w:p>
    <w:p w:rsidR="00172805" w:rsidRPr="002160DE" w:rsidRDefault="00172805" w:rsidP="00172805">
      <w:pPr>
        <w:tabs>
          <w:tab w:val="left" w:pos="0"/>
        </w:tabs>
        <w:suppressAutoHyphens/>
        <w:spacing w:after="0" w:line="240" w:lineRule="auto"/>
        <w:jc w:val="right"/>
        <w:rPr>
          <w:rFonts w:ascii="Georgia" w:hAnsi="Georgia" w:cs="Times New Roman"/>
          <w:color w:val="000000"/>
          <w:sz w:val="24"/>
          <w:szCs w:val="24"/>
          <w:lang w:eastAsia="ar-SA"/>
        </w:rPr>
      </w:pPr>
      <w:r w:rsidRPr="002160DE">
        <w:rPr>
          <w:rFonts w:ascii="Georgia" w:hAnsi="Georgia" w:cs="Times New Roman"/>
          <w:color w:val="000000"/>
          <w:sz w:val="24"/>
          <w:szCs w:val="24"/>
          <w:lang w:eastAsia="ar-SA"/>
        </w:rPr>
        <w:t xml:space="preserve">рішенням сесії міської ради </w:t>
      </w:r>
      <w:r w:rsidR="00FF750D">
        <w:rPr>
          <w:rFonts w:ascii="Georgia" w:hAnsi="Georgia" w:cs="Times New Roman"/>
          <w:color w:val="000000"/>
          <w:sz w:val="24"/>
          <w:szCs w:val="24"/>
          <w:lang w:eastAsia="ar-SA"/>
        </w:rPr>
        <w:t>№ __</w:t>
      </w:r>
    </w:p>
    <w:p w:rsidR="00172805" w:rsidRPr="002160DE" w:rsidRDefault="00172805" w:rsidP="00172805">
      <w:pPr>
        <w:tabs>
          <w:tab w:val="left" w:pos="0"/>
        </w:tabs>
        <w:suppressAutoHyphens/>
        <w:spacing w:after="0" w:line="240" w:lineRule="auto"/>
        <w:jc w:val="right"/>
        <w:rPr>
          <w:rFonts w:ascii="Georgia" w:hAnsi="Georgia" w:cs="Times New Roman"/>
          <w:color w:val="000000"/>
          <w:sz w:val="24"/>
          <w:szCs w:val="24"/>
          <w:lang w:eastAsia="ar-SA"/>
        </w:rPr>
      </w:pPr>
      <w:r w:rsidRPr="002160DE">
        <w:rPr>
          <w:rFonts w:ascii="Georgia" w:hAnsi="Georgia" w:cs="Times New Roman"/>
          <w:color w:val="000000"/>
          <w:sz w:val="24"/>
          <w:szCs w:val="24"/>
          <w:lang w:eastAsia="ar-SA"/>
        </w:rPr>
        <w:t>від «</w:t>
      </w:r>
      <w:r w:rsidR="00FF750D">
        <w:rPr>
          <w:rFonts w:ascii="Georgia" w:hAnsi="Georgia" w:cs="Times New Roman"/>
          <w:color w:val="000000"/>
          <w:sz w:val="24"/>
          <w:szCs w:val="24"/>
          <w:lang w:eastAsia="ar-SA"/>
        </w:rPr>
        <w:t>__</w:t>
      </w:r>
      <w:r w:rsidRPr="002160DE">
        <w:rPr>
          <w:rFonts w:ascii="Georgia" w:hAnsi="Georgia" w:cs="Times New Roman"/>
          <w:color w:val="000000"/>
          <w:sz w:val="24"/>
          <w:szCs w:val="24"/>
          <w:lang w:eastAsia="ar-SA"/>
        </w:rPr>
        <w:t>» грудня 2020р.</w:t>
      </w:r>
    </w:p>
    <w:p w:rsidR="00172805" w:rsidRPr="002160DE" w:rsidRDefault="00172805" w:rsidP="00172805">
      <w:pPr>
        <w:tabs>
          <w:tab w:val="left" w:pos="0"/>
        </w:tabs>
        <w:suppressAutoHyphens/>
        <w:spacing w:after="0" w:line="240" w:lineRule="auto"/>
        <w:jc w:val="right"/>
        <w:rPr>
          <w:rFonts w:ascii="Georgia" w:hAnsi="Georgia" w:cs="Times New Roman"/>
          <w:color w:val="000000"/>
          <w:sz w:val="24"/>
          <w:szCs w:val="24"/>
          <w:lang w:eastAsia="ar-SA"/>
        </w:rPr>
      </w:pPr>
      <w:r w:rsidRPr="002160DE">
        <w:rPr>
          <w:rFonts w:ascii="Georgia" w:hAnsi="Georgia" w:cs="Times New Roman"/>
          <w:color w:val="000000"/>
          <w:sz w:val="24"/>
          <w:szCs w:val="24"/>
          <w:lang w:eastAsia="ar-SA"/>
        </w:rPr>
        <w:t>Міський голова</w:t>
      </w:r>
    </w:p>
    <w:p w:rsidR="00172805" w:rsidRPr="00FF750D" w:rsidRDefault="00172805" w:rsidP="00172805">
      <w:pPr>
        <w:tabs>
          <w:tab w:val="left" w:pos="0"/>
        </w:tabs>
        <w:suppressAutoHyphens/>
        <w:spacing w:after="0" w:line="240" w:lineRule="auto"/>
        <w:jc w:val="right"/>
        <w:rPr>
          <w:rFonts w:ascii="Georgia" w:hAnsi="Georgia" w:cs="Times New Roman"/>
          <w:color w:val="000000"/>
          <w:sz w:val="24"/>
          <w:szCs w:val="24"/>
          <w:lang w:val="ru-RU" w:eastAsia="ar-SA"/>
        </w:rPr>
      </w:pPr>
      <w:r w:rsidRPr="002160DE">
        <w:rPr>
          <w:rFonts w:ascii="Georgia" w:hAnsi="Georgia" w:cs="Times New Roman"/>
          <w:color w:val="000000"/>
          <w:sz w:val="24"/>
          <w:szCs w:val="24"/>
          <w:lang w:eastAsia="ar-SA"/>
        </w:rPr>
        <w:t>_______________В.Ременяк</w:t>
      </w:r>
    </w:p>
    <w:p w:rsidR="002160DE" w:rsidRPr="00FF750D" w:rsidRDefault="002160DE" w:rsidP="00172805">
      <w:pPr>
        <w:tabs>
          <w:tab w:val="left" w:pos="0"/>
        </w:tabs>
        <w:suppressAutoHyphens/>
        <w:spacing w:after="0" w:line="240" w:lineRule="auto"/>
        <w:jc w:val="right"/>
        <w:rPr>
          <w:rFonts w:ascii="Georgia" w:hAnsi="Georgia" w:cs="Times New Roman"/>
          <w:color w:val="000000"/>
          <w:sz w:val="24"/>
          <w:szCs w:val="24"/>
          <w:lang w:val="ru-RU" w:eastAsia="ar-SA"/>
        </w:rPr>
      </w:pPr>
    </w:p>
    <w:p w:rsidR="002160DE" w:rsidRPr="00FF750D" w:rsidRDefault="002160DE" w:rsidP="00172805">
      <w:pPr>
        <w:tabs>
          <w:tab w:val="left" w:pos="0"/>
        </w:tabs>
        <w:suppressAutoHyphens/>
        <w:spacing w:after="0" w:line="240" w:lineRule="auto"/>
        <w:jc w:val="right"/>
        <w:rPr>
          <w:rFonts w:ascii="Georgia" w:hAnsi="Georgia" w:cs="Times New Roman"/>
          <w:color w:val="000000"/>
          <w:sz w:val="24"/>
          <w:szCs w:val="24"/>
          <w:lang w:val="ru-RU" w:eastAsia="ar-SA"/>
        </w:rPr>
      </w:pPr>
    </w:p>
    <w:p w:rsidR="002160DE" w:rsidRPr="00FF750D" w:rsidRDefault="002160DE" w:rsidP="00172805">
      <w:pPr>
        <w:tabs>
          <w:tab w:val="left" w:pos="0"/>
        </w:tabs>
        <w:suppressAutoHyphens/>
        <w:spacing w:after="0" w:line="240" w:lineRule="auto"/>
        <w:jc w:val="right"/>
        <w:rPr>
          <w:rFonts w:ascii="Georgia" w:hAnsi="Georgia" w:cs="Times New Roman"/>
          <w:color w:val="000000"/>
          <w:sz w:val="24"/>
          <w:szCs w:val="24"/>
          <w:lang w:val="ru-RU" w:eastAsia="ar-SA"/>
        </w:rPr>
      </w:pPr>
    </w:p>
    <w:p w:rsidR="00577E06" w:rsidRPr="002160DE" w:rsidRDefault="00577E06" w:rsidP="00172805">
      <w:pPr>
        <w:spacing w:after="0" w:line="240" w:lineRule="auto"/>
        <w:jc w:val="center"/>
        <w:rPr>
          <w:rFonts w:ascii="Georgia" w:hAnsi="Georgia" w:cs="Times New Roman"/>
          <w:b/>
          <w:bCs/>
          <w:sz w:val="24"/>
          <w:szCs w:val="24"/>
        </w:rPr>
      </w:pPr>
      <w:r w:rsidRPr="002160DE">
        <w:rPr>
          <w:rFonts w:ascii="Georgia" w:hAnsi="Georgia" w:cs="Times New Roman"/>
          <w:b/>
          <w:bCs/>
          <w:sz w:val="24"/>
          <w:szCs w:val="24"/>
        </w:rPr>
        <w:t>П О Л О Ж Е Н Н Я</w:t>
      </w:r>
    </w:p>
    <w:p w:rsidR="00577E06" w:rsidRPr="002160DE" w:rsidRDefault="00577E06" w:rsidP="00172805">
      <w:pPr>
        <w:spacing w:after="0" w:line="240" w:lineRule="auto"/>
        <w:jc w:val="center"/>
        <w:rPr>
          <w:rFonts w:ascii="Georgia" w:hAnsi="Georgia" w:cs="Times New Roman"/>
          <w:b/>
          <w:bCs/>
          <w:sz w:val="24"/>
          <w:szCs w:val="24"/>
        </w:rPr>
      </w:pPr>
      <w:r w:rsidRPr="002160DE">
        <w:rPr>
          <w:rFonts w:ascii="Georgia" w:hAnsi="Georgia" w:cs="Times New Roman"/>
          <w:b/>
          <w:bCs/>
          <w:sz w:val="24"/>
          <w:szCs w:val="24"/>
        </w:rPr>
        <w:t xml:space="preserve">про преміювання працівників установ, </w:t>
      </w:r>
    </w:p>
    <w:p w:rsidR="00577E06" w:rsidRPr="002160DE" w:rsidRDefault="00577E06" w:rsidP="00172805">
      <w:pPr>
        <w:spacing w:after="0" w:line="240" w:lineRule="auto"/>
        <w:jc w:val="center"/>
        <w:rPr>
          <w:rFonts w:ascii="Georgia" w:hAnsi="Georgia" w:cs="Times New Roman"/>
          <w:b/>
          <w:bCs/>
          <w:sz w:val="24"/>
          <w:szCs w:val="24"/>
        </w:rPr>
      </w:pPr>
      <w:r w:rsidRPr="002160DE">
        <w:rPr>
          <w:rFonts w:ascii="Georgia" w:hAnsi="Georgia" w:cs="Times New Roman"/>
          <w:b/>
          <w:bCs/>
          <w:sz w:val="24"/>
          <w:szCs w:val="24"/>
        </w:rPr>
        <w:t xml:space="preserve">закладів освіти та культури </w:t>
      </w:r>
    </w:p>
    <w:p w:rsidR="00577E06" w:rsidRPr="002160DE" w:rsidRDefault="00577E06" w:rsidP="00172805">
      <w:pPr>
        <w:spacing w:after="0" w:line="240" w:lineRule="auto"/>
        <w:jc w:val="center"/>
        <w:rPr>
          <w:rFonts w:ascii="Georgia" w:hAnsi="Georgia" w:cs="Times New Roman"/>
          <w:b/>
          <w:bCs/>
          <w:sz w:val="24"/>
          <w:szCs w:val="24"/>
        </w:rPr>
      </w:pPr>
      <w:r w:rsidRPr="002160DE">
        <w:rPr>
          <w:rFonts w:ascii="Georgia" w:hAnsi="Georgia" w:cs="Times New Roman"/>
          <w:b/>
          <w:bCs/>
          <w:sz w:val="24"/>
          <w:szCs w:val="24"/>
        </w:rPr>
        <w:t xml:space="preserve">на підставі  підсумків роботи </w:t>
      </w:r>
    </w:p>
    <w:p w:rsidR="00577E06" w:rsidRPr="002160DE" w:rsidRDefault="00577E06" w:rsidP="00172805">
      <w:pPr>
        <w:spacing w:after="0" w:line="240" w:lineRule="auto"/>
        <w:jc w:val="center"/>
        <w:rPr>
          <w:rFonts w:ascii="Georgia" w:hAnsi="Georgia" w:cs="Times New Roman"/>
          <w:b/>
          <w:bCs/>
          <w:sz w:val="24"/>
          <w:szCs w:val="24"/>
        </w:rPr>
      </w:pPr>
      <w:r w:rsidRPr="002160DE">
        <w:rPr>
          <w:rFonts w:ascii="Georgia" w:hAnsi="Georgia" w:cs="Times New Roman"/>
          <w:b/>
          <w:bCs/>
          <w:sz w:val="24"/>
          <w:szCs w:val="24"/>
        </w:rPr>
        <w:t xml:space="preserve">та надання їм матеріальної допомоги </w:t>
      </w:r>
    </w:p>
    <w:p w:rsidR="00577E06" w:rsidRPr="002160DE" w:rsidRDefault="00577E06" w:rsidP="00172805">
      <w:pPr>
        <w:spacing w:after="0" w:line="240" w:lineRule="auto"/>
        <w:jc w:val="center"/>
        <w:rPr>
          <w:rFonts w:ascii="Georgia" w:hAnsi="Georgia" w:cs="Times New Roman"/>
          <w:b/>
          <w:bCs/>
          <w:sz w:val="24"/>
          <w:szCs w:val="24"/>
        </w:rPr>
      </w:pPr>
      <w:r w:rsidRPr="002160DE">
        <w:rPr>
          <w:rFonts w:ascii="Georgia" w:hAnsi="Georgia" w:cs="Times New Roman"/>
          <w:b/>
          <w:bCs/>
          <w:sz w:val="24"/>
          <w:szCs w:val="24"/>
        </w:rPr>
        <w:t>на оздоровлення</w:t>
      </w:r>
    </w:p>
    <w:p w:rsidR="00577E06" w:rsidRPr="002160DE" w:rsidRDefault="00577E06" w:rsidP="00172805">
      <w:pPr>
        <w:spacing w:after="0" w:line="240" w:lineRule="auto"/>
        <w:jc w:val="center"/>
        <w:rPr>
          <w:rFonts w:ascii="Georgia" w:hAnsi="Georgia" w:cs="Times New Roman"/>
          <w:b/>
          <w:bCs/>
          <w:sz w:val="24"/>
          <w:szCs w:val="24"/>
        </w:rPr>
      </w:pPr>
    </w:p>
    <w:p w:rsidR="00577E06" w:rsidRPr="002160DE" w:rsidRDefault="00577E06" w:rsidP="00172805">
      <w:pPr>
        <w:spacing w:after="0" w:line="240" w:lineRule="auto"/>
        <w:jc w:val="both"/>
        <w:rPr>
          <w:rFonts w:ascii="Georgia" w:hAnsi="Georgia" w:cs="Times New Roman"/>
          <w:b/>
          <w:bCs/>
          <w:sz w:val="24"/>
          <w:szCs w:val="24"/>
        </w:rPr>
      </w:pPr>
    </w:p>
    <w:p w:rsidR="00577E06" w:rsidRPr="002160DE" w:rsidRDefault="00577E06" w:rsidP="00172805">
      <w:pPr>
        <w:spacing w:after="0" w:line="240" w:lineRule="auto"/>
        <w:jc w:val="both"/>
        <w:rPr>
          <w:rFonts w:ascii="Georgia" w:hAnsi="Georgia" w:cs="Times New Roman"/>
          <w:b/>
          <w:bCs/>
          <w:sz w:val="24"/>
          <w:szCs w:val="24"/>
        </w:rPr>
      </w:pPr>
    </w:p>
    <w:p w:rsidR="00577E06" w:rsidRPr="002160DE" w:rsidRDefault="00577E06" w:rsidP="00172805">
      <w:pPr>
        <w:spacing w:after="0" w:line="240" w:lineRule="auto"/>
        <w:jc w:val="both"/>
        <w:rPr>
          <w:rFonts w:ascii="Georgia" w:hAnsi="Georgia" w:cs="Times New Roman"/>
          <w:b/>
          <w:bCs/>
          <w:sz w:val="24"/>
          <w:szCs w:val="24"/>
        </w:rPr>
      </w:pPr>
    </w:p>
    <w:p w:rsidR="00577E06" w:rsidRPr="002160DE" w:rsidRDefault="00577E06" w:rsidP="00172805">
      <w:pPr>
        <w:spacing w:after="0" w:line="240" w:lineRule="auto"/>
        <w:jc w:val="both"/>
        <w:rPr>
          <w:rFonts w:ascii="Georgia" w:hAnsi="Georgia" w:cs="Times New Roman"/>
          <w:b/>
          <w:bCs/>
          <w:sz w:val="24"/>
          <w:szCs w:val="24"/>
        </w:rPr>
      </w:pPr>
    </w:p>
    <w:p w:rsidR="00577E06" w:rsidRPr="002160DE" w:rsidRDefault="00577E06" w:rsidP="00172805">
      <w:pPr>
        <w:spacing w:after="0" w:line="240" w:lineRule="auto"/>
        <w:jc w:val="both"/>
        <w:rPr>
          <w:rFonts w:ascii="Georgia" w:hAnsi="Georgia" w:cs="Times New Roman"/>
          <w:b/>
          <w:bCs/>
          <w:sz w:val="24"/>
          <w:szCs w:val="24"/>
        </w:rPr>
      </w:pPr>
    </w:p>
    <w:p w:rsidR="00577E06" w:rsidRPr="002160DE" w:rsidRDefault="00577E06" w:rsidP="00172805">
      <w:pPr>
        <w:spacing w:after="0" w:line="240" w:lineRule="auto"/>
        <w:jc w:val="both"/>
        <w:rPr>
          <w:rFonts w:ascii="Georgia" w:hAnsi="Georgia" w:cs="Times New Roman"/>
          <w:b/>
          <w:bCs/>
          <w:sz w:val="24"/>
          <w:szCs w:val="24"/>
        </w:rPr>
      </w:pPr>
    </w:p>
    <w:p w:rsidR="00577E06" w:rsidRPr="002160DE" w:rsidRDefault="00577E06" w:rsidP="00172805">
      <w:pPr>
        <w:spacing w:after="0" w:line="240" w:lineRule="auto"/>
        <w:jc w:val="both"/>
        <w:rPr>
          <w:rFonts w:ascii="Georgia" w:hAnsi="Georgia" w:cs="Times New Roman"/>
          <w:b/>
          <w:bCs/>
          <w:sz w:val="24"/>
          <w:szCs w:val="24"/>
        </w:rPr>
      </w:pPr>
    </w:p>
    <w:p w:rsidR="00577E06" w:rsidRPr="002160DE" w:rsidRDefault="00577E06" w:rsidP="00172805">
      <w:pPr>
        <w:spacing w:after="0" w:line="240" w:lineRule="auto"/>
        <w:jc w:val="both"/>
        <w:rPr>
          <w:rFonts w:ascii="Georgia" w:hAnsi="Georgia" w:cs="Times New Roman"/>
          <w:b/>
          <w:bCs/>
          <w:sz w:val="24"/>
          <w:szCs w:val="24"/>
        </w:rPr>
      </w:pPr>
    </w:p>
    <w:p w:rsidR="00577E06" w:rsidRPr="002160DE" w:rsidRDefault="00577E06" w:rsidP="00172805">
      <w:pPr>
        <w:spacing w:after="0" w:line="240" w:lineRule="auto"/>
        <w:jc w:val="both"/>
        <w:rPr>
          <w:rFonts w:ascii="Georgia" w:hAnsi="Georgia" w:cs="Times New Roman"/>
          <w:b/>
          <w:bCs/>
          <w:sz w:val="24"/>
          <w:szCs w:val="24"/>
        </w:rPr>
      </w:pPr>
    </w:p>
    <w:p w:rsidR="00577E06" w:rsidRPr="002160DE" w:rsidRDefault="00577E06" w:rsidP="00172805">
      <w:pPr>
        <w:spacing w:after="0" w:line="240" w:lineRule="auto"/>
        <w:jc w:val="both"/>
        <w:rPr>
          <w:rFonts w:ascii="Georgia" w:hAnsi="Georgia" w:cs="Times New Roman"/>
          <w:b/>
          <w:bCs/>
          <w:sz w:val="24"/>
          <w:szCs w:val="24"/>
        </w:rPr>
      </w:pPr>
    </w:p>
    <w:p w:rsidR="00577E06" w:rsidRPr="002160DE" w:rsidRDefault="00577E06" w:rsidP="00172805">
      <w:pPr>
        <w:spacing w:after="0" w:line="240" w:lineRule="auto"/>
        <w:jc w:val="both"/>
        <w:rPr>
          <w:rFonts w:ascii="Georgia" w:hAnsi="Georgia" w:cs="Times New Roman"/>
          <w:b/>
          <w:bCs/>
          <w:sz w:val="24"/>
          <w:szCs w:val="24"/>
        </w:rPr>
      </w:pPr>
    </w:p>
    <w:p w:rsidR="00577E06" w:rsidRPr="002160DE" w:rsidRDefault="00577E06" w:rsidP="00172805">
      <w:pPr>
        <w:spacing w:after="0" w:line="240" w:lineRule="auto"/>
        <w:jc w:val="both"/>
        <w:rPr>
          <w:rFonts w:ascii="Georgia" w:hAnsi="Georgia" w:cs="Times New Roman"/>
          <w:b/>
          <w:bCs/>
          <w:sz w:val="24"/>
          <w:szCs w:val="24"/>
        </w:rPr>
      </w:pPr>
    </w:p>
    <w:p w:rsidR="00577E06" w:rsidRPr="002160DE" w:rsidRDefault="00577E06" w:rsidP="00172805">
      <w:pPr>
        <w:spacing w:after="0" w:line="240" w:lineRule="auto"/>
        <w:jc w:val="both"/>
        <w:rPr>
          <w:rFonts w:ascii="Georgia" w:hAnsi="Georgia" w:cs="Times New Roman"/>
          <w:b/>
          <w:bCs/>
          <w:sz w:val="24"/>
          <w:szCs w:val="24"/>
        </w:rPr>
      </w:pPr>
    </w:p>
    <w:p w:rsidR="00577E06" w:rsidRPr="002160DE" w:rsidRDefault="00577E06" w:rsidP="00172805">
      <w:pPr>
        <w:spacing w:after="0" w:line="240" w:lineRule="auto"/>
        <w:jc w:val="both"/>
        <w:rPr>
          <w:rFonts w:ascii="Georgia" w:hAnsi="Georgia" w:cs="Times New Roman"/>
          <w:b/>
          <w:bCs/>
          <w:sz w:val="24"/>
          <w:szCs w:val="24"/>
        </w:rPr>
      </w:pPr>
    </w:p>
    <w:p w:rsidR="00577E06" w:rsidRPr="002160DE" w:rsidRDefault="00577E06" w:rsidP="00172805">
      <w:pPr>
        <w:spacing w:after="0" w:line="240" w:lineRule="auto"/>
        <w:jc w:val="both"/>
        <w:rPr>
          <w:rFonts w:ascii="Georgia" w:hAnsi="Georgia" w:cs="Times New Roman"/>
          <w:b/>
          <w:bCs/>
          <w:sz w:val="24"/>
          <w:szCs w:val="24"/>
        </w:rPr>
      </w:pPr>
    </w:p>
    <w:p w:rsidR="00577E06" w:rsidRPr="002160DE" w:rsidRDefault="00577E06" w:rsidP="00172805">
      <w:pPr>
        <w:spacing w:after="0" w:line="240" w:lineRule="auto"/>
        <w:jc w:val="both"/>
        <w:rPr>
          <w:rFonts w:ascii="Georgia" w:hAnsi="Georgia" w:cs="Times New Roman"/>
          <w:b/>
          <w:bCs/>
          <w:sz w:val="24"/>
          <w:szCs w:val="24"/>
        </w:rPr>
      </w:pPr>
    </w:p>
    <w:p w:rsidR="00577E06" w:rsidRPr="002160DE" w:rsidRDefault="00577E06" w:rsidP="00172805">
      <w:pPr>
        <w:spacing w:after="0" w:line="240" w:lineRule="auto"/>
        <w:jc w:val="both"/>
        <w:rPr>
          <w:rFonts w:ascii="Georgia" w:hAnsi="Georgia" w:cs="Times New Roman"/>
          <w:b/>
          <w:bCs/>
          <w:sz w:val="24"/>
          <w:szCs w:val="24"/>
        </w:rPr>
      </w:pPr>
    </w:p>
    <w:p w:rsidR="00577E06" w:rsidRPr="002160DE" w:rsidRDefault="00577E06" w:rsidP="00172805">
      <w:pPr>
        <w:spacing w:after="0" w:line="240" w:lineRule="auto"/>
        <w:jc w:val="both"/>
        <w:rPr>
          <w:rFonts w:ascii="Georgia" w:hAnsi="Georgia" w:cs="Times New Roman"/>
          <w:b/>
          <w:bCs/>
          <w:sz w:val="24"/>
          <w:szCs w:val="24"/>
        </w:rPr>
      </w:pPr>
    </w:p>
    <w:p w:rsidR="00577E06" w:rsidRPr="002160DE" w:rsidRDefault="00577E06" w:rsidP="00172805">
      <w:pPr>
        <w:spacing w:after="0" w:line="240" w:lineRule="auto"/>
        <w:jc w:val="both"/>
        <w:rPr>
          <w:rFonts w:ascii="Georgia" w:hAnsi="Georgia" w:cs="Times New Roman"/>
          <w:b/>
          <w:bCs/>
          <w:sz w:val="24"/>
          <w:szCs w:val="24"/>
        </w:rPr>
      </w:pPr>
    </w:p>
    <w:p w:rsidR="00577E06" w:rsidRPr="002160DE" w:rsidRDefault="002160DE" w:rsidP="00172805">
      <w:pPr>
        <w:spacing w:after="0" w:line="240" w:lineRule="auto"/>
        <w:jc w:val="both"/>
        <w:rPr>
          <w:rFonts w:ascii="Georgia" w:hAnsi="Georgia" w:cs="Times New Roman"/>
          <w:b/>
          <w:bCs/>
          <w:sz w:val="24"/>
          <w:szCs w:val="24"/>
        </w:rPr>
      </w:pPr>
      <w:r>
        <w:rPr>
          <w:rFonts w:ascii="Georgia" w:hAnsi="Georgia" w:cs="Times New Roman"/>
          <w:b/>
          <w:bCs/>
          <w:sz w:val="24"/>
          <w:szCs w:val="24"/>
        </w:rPr>
        <w:br w:type="page"/>
      </w:r>
    </w:p>
    <w:p w:rsidR="00577E06" w:rsidRPr="002160DE" w:rsidRDefault="00577E06" w:rsidP="00172805">
      <w:pPr>
        <w:tabs>
          <w:tab w:val="left" w:pos="3360"/>
        </w:tabs>
        <w:spacing w:after="0" w:line="240" w:lineRule="auto"/>
        <w:jc w:val="center"/>
        <w:rPr>
          <w:rFonts w:ascii="Georgia" w:hAnsi="Georgia" w:cs="Times New Roman"/>
          <w:b/>
          <w:bCs/>
          <w:sz w:val="24"/>
          <w:szCs w:val="24"/>
        </w:rPr>
      </w:pPr>
      <w:r w:rsidRPr="002160DE">
        <w:rPr>
          <w:rFonts w:ascii="Georgia" w:hAnsi="Georgia" w:cs="Times New Roman"/>
          <w:b/>
          <w:bCs/>
          <w:sz w:val="24"/>
          <w:szCs w:val="24"/>
        </w:rPr>
        <w:lastRenderedPageBreak/>
        <w:t>ЗАГАЛЬНІ  ПОЛОЖЕННЯ</w:t>
      </w:r>
    </w:p>
    <w:p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Це положення розроблене на підставі  ст. 13 КЗпП України, ст. 15 Закону «Про оплату праці» від 24.03.1995 р., ч ІІ ст. 7  Закону України «Про колективні договори та угоди»  від 01.07.1993 р №3357-ХІІ, Постанови Кабінету Міністрів України від 30.08.2002 р. N 1298 "Про оплату праці працівників на основі Єдиної тарифної сітки розрядів і коефіцієнтів з оплати праці працівників установ, закладів та організацій окремих галузей бюджетної сфери" (далі - постанова N 1298),  наказу  Мінпраці від 31.03.1999 р №44,  інших нормативних документів про преміювання  та заохочення працівників.</w:t>
      </w:r>
    </w:p>
    <w:p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Згідно з діючою Інструкцією про порядок обчислення заробітної плати працівників освіти (затвердженої наказом Міністерства освіти України від 15.04.1993р. №102) установам і закладам надано право передбачати у кошторисах витрати на преміювання, надання матеріальної допомоги працівникам, а також стимулювання творчої праці і педагогічного новаторства у розмірах не менше 2-х відсотків планового фонду заробітної плати. Крім того, на преміювання працівників спрямовуються кошти за рахунок економії фонду заробітної плати, яка склалася протягом року.</w:t>
      </w:r>
    </w:p>
    <w:p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Розмір економії по заробітній платі визначається бухгалтерією як різниця між плановою сумою асигнувань на заробітну плату (з урахуванням змін, проведених в установленому порядку) і сумою фактичних витрат.</w:t>
      </w:r>
    </w:p>
    <w:p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Преміювання працівників здійснюється у відповідності до Положення про преміювання, яке затверджується Засновником.</w:t>
      </w:r>
    </w:p>
    <w:p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Премії, які</w:t>
      </w:r>
      <w:r w:rsidR="00DF3336" w:rsidRPr="002160DE">
        <w:rPr>
          <w:rFonts w:ascii="Georgia" w:hAnsi="Georgia" w:cs="Times New Roman"/>
          <w:sz w:val="24"/>
          <w:szCs w:val="24"/>
        </w:rPr>
        <w:t xml:space="preserve"> </w:t>
      </w:r>
      <w:r w:rsidRPr="002160DE">
        <w:rPr>
          <w:rFonts w:ascii="Georgia" w:hAnsi="Georgia" w:cs="Times New Roman"/>
          <w:sz w:val="24"/>
          <w:szCs w:val="24"/>
        </w:rPr>
        <w:t>виплачуються працівникам, максимальними розмірами не обмежуються.</w:t>
      </w:r>
    </w:p>
    <w:p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Розміри премій і матеріальної допомоги встановлюються кожному конкретному працівнику за погодженням з профспілковим комітетом установи. Розміри премій визначаються з урахуванням посадового окладу. Преміювання працівників закладів здійснюється наказом керівника.</w:t>
      </w:r>
    </w:p>
    <w:p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Суми виплачених премій підлягають оподаткуванню у відповідності до діючого законоположення (або законодавства) і враховуються при визначенні середнього заробітку для виплати відпускних, призначення пенсій, забезпечення допомогою у зв’язку з тимчасовою непрацездатністю та інших  виплатах.</w:t>
      </w:r>
    </w:p>
    <w:p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Розмір матеріальної допомоги</w:t>
      </w:r>
      <w:r w:rsidR="00A705A1" w:rsidRPr="002160DE">
        <w:rPr>
          <w:rFonts w:ascii="Georgia" w:hAnsi="Georgia" w:cs="Times New Roman"/>
          <w:sz w:val="24"/>
          <w:szCs w:val="24"/>
        </w:rPr>
        <w:t xml:space="preserve"> на оздоровлення</w:t>
      </w:r>
      <w:bookmarkStart w:id="0" w:name="_GoBack"/>
      <w:bookmarkEnd w:id="0"/>
      <w:r w:rsidRPr="002160DE">
        <w:rPr>
          <w:rFonts w:ascii="Georgia" w:hAnsi="Georgia" w:cs="Times New Roman"/>
          <w:sz w:val="24"/>
          <w:szCs w:val="24"/>
        </w:rPr>
        <w:t xml:space="preserve"> визначається керівником установи.</w:t>
      </w:r>
    </w:p>
    <w:p w:rsidR="00577E06" w:rsidRPr="002160DE" w:rsidRDefault="00577E06" w:rsidP="00172805">
      <w:pPr>
        <w:tabs>
          <w:tab w:val="left" w:pos="3360"/>
        </w:tabs>
        <w:spacing w:after="0" w:line="240" w:lineRule="auto"/>
        <w:ind w:firstLine="670"/>
        <w:jc w:val="center"/>
        <w:rPr>
          <w:rFonts w:ascii="Georgia" w:hAnsi="Georgia" w:cs="Times New Roman"/>
          <w:b/>
          <w:bCs/>
          <w:sz w:val="24"/>
          <w:szCs w:val="24"/>
        </w:rPr>
      </w:pPr>
    </w:p>
    <w:p w:rsidR="00577E06" w:rsidRPr="002160DE" w:rsidRDefault="00577E06" w:rsidP="00172805">
      <w:pPr>
        <w:tabs>
          <w:tab w:val="left" w:pos="3360"/>
        </w:tabs>
        <w:spacing w:after="0" w:line="240" w:lineRule="auto"/>
        <w:ind w:firstLine="670"/>
        <w:jc w:val="center"/>
        <w:rPr>
          <w:rFonts w:ascii="Georgia" w:hAnsi="Georgia" w:cs="Times New Roman"/>
          <w:b/>
          <w:bCs/>
          <w:sz w:val="24"/>
          <w:szCs w:val="24"/>
        </w:rPr>
      </w:pPr>
      <w:r w:rsidRPr="002160DE">
        <w:rPr>
          <w:rFonts w:ascii="Georgia" w:hAnsi="Georgia" w:cs="Times New Roman"/>
          <w:b/>
          <w:bCs/>
          <w:sz w:val="24"/>
          <w:szCs w:val="24"/>
        </w:rPr>
        <w:t>ПОРЯДОК,  ПОКАЗНИКИ   ТА  УМОВИ   ПРЕМІЮВАННЯ</w:t>
      </w:r>
    </w:p>
    <w:p w:rsidR="00577E06" w:rsidRPr="002160DE" w:rsidRDefault="00577E06" w:rsidP="00172805">
      <w:pPr>
        <w:tabs>
          <w:tab w:val="left" w:pos="3360"/>
        </w:tabs>
        <w:spacing w:after="0" w:line="240" w:lineRule="auto"/>
        <w:ind w:firstLine="670"/>
        <w:jc w:val="center"/>
        <w:rPr>
          <w:rFonts w:ascii="Georgia" w:hAnsi="Georgia" w:cs="Times New Roman"/>
          <w:b/>
          <w:bCs/>
          <w:sz w:val="24"/>
          <w:szCs w:val="24"/>
        </w:rPr>
      </w:pPr>
    </w:p>
    <w:p w:rsidR="00577E06" w:rsidRPr="002160DE" w:rsidRDefault="00577E06" w:rsidP="00172805">
      <w:pPr>
        <w:tabs>
          <w:tab w:val="left" w:pos="3360"/>
        </w:tabs>
        <w:spacing w:after="0" w:line="240" w:lineRule="auto"/>
        <w:ind w:firstLine="900"/>
        <w:jc w:val="both"/>
        <w:rPr>
          <w:rFonts w:ascii="Georgia" w:hAnsi="Georgia" w:cs="Times New Roman"/>
          <w:sz w:val="24"/>
          <w:szCs w:val="24"/>
        </w:rPr>
      </w:pPr>
      <w:r w:rsidRPr="002160DE">
        <w:rPr>
          <w:rFonts w:ascii="Georgia" w:hAnsi="Georgia" w:cs="Times New Roman"/>
          <w:sz w:val="24"/>
          <w:szCs w:val="24"/>
        </w:rPr>
        <w:t>Керівник має право преміювати працівників підпорядкованих установ у межах (загальних коштів, передбачених кошторисом) кошторисних призначень.</w:t>
      </w:r>
    </w:p>
    <w:p w:rsidR="00577E06" w:rsidRPr="002160DE" w:rsidRDefault="00577E06" w:rsidP="00172805">
      <w:pPr>
        <w:tabs>
          <w:tab w:val="left" w:pos="3360"/>
        </w:tabs>
        <w:spacing w:after="0" w:line="240" w:lineRule="auto"/>
        <w:ind w:firstLine="900"/>
        <w:jc w:val="both"/>
        <w:rPr>
          <w:rFonts w:ascii="Georgia" w:hAnsi="Georgia" w:cs="Times New Roman"/>
          <w:sz w:val="24"/>
          <w:szCs w:val="24"/>
        </w:rPr>
      </w:pPr>
      <w:r w:rsidRPr="002160DE">
        <w:rPr>
          <w:rFonts w:ascii="Georgia" w:hAnsi="Georgia" w:cs="Times New Roman"/>
          <w:sz w:val="24"/>
          <w:szCs w:val="24"/>
        </w:rPr>
        <w:t>При преміюванні забезпечується зв’язок виплат</w:t>
      </w:r>
      <w:r w:rsidR="00393A52" w:rsidRPr="002160DE">
        <w:rPr>
          <w:rFonts w:ascii="Georgia" w:hAnsi="Georgia" w:cs="Times New Roman"/>
          <w:sz w:val="24"/>
          <w:szCs w:val="24"/>
        </w:rPr>
        <w:t xml:space="preserve"> </w:t>
      </w:r>
      <w:r w:rsidRPr="002160DE">
        <w:rPr>
          <w:rFonts w:ascii="Georgia" w:hAnsi="Georgia" w:cs="Times New Roman"/>
          <w:sz w:val="24"/>
          <w:szCs w:val="24"/>
        </w:rPr>
        <w:t>премії з результатами</w:t>
      </w:r>
      <w:r w:rsidR="00393A52" w:rsidRPr="002160DE">
        <w:rPr>
          <w:rFonts w:ascii="Georgia" w:hAnsi="Georgia" w:cs="Times New Roman"/>
          <w:sz w:val="24"/>
          <w:szCs w:val="24"/>
        </w:rPr>
        <w:t xml:space="preserve"> роботи</w:t>
      </w:r>
      <w:r w:rsidRPr="002160DE">
        <w:rPr>
          <w:rFonts w:ascii="Georgia" w:hAnsi="Georgia" w:cs="Times New Roman"/>
          <w:sz w:val="24"/>
          <w:szCs w:val="24"/>
        </w:rPr>
        <w:t xml:space="preserve"> кожного окремого працівника, а також враховуються конкретні показники діяльності установи, закладу.</w:t>
      </w:r>
    </w:p>
    <w:p w:rsidR="00577E06" w:rsidRPr="002160DE" w:rsidRDefault="00577E06" w:rsidP="00172805">
      <w:pPr>
        <w:tabs>
          <w:tab w:val="left" w:pos="3360"/>
        </w:tabs>
        <w:spacing w:after="0" w:line="240" w:lineRule="auto"/>
        <w:ind w:firstLine="900"/>
        <w:jc w:val="both"/>
        <w:rPr>
          <w:rFonts w:ascii="Georgia" w:hAnsi="Georgia" w:cs="Times New Roman"/>
          <w:sz w:val="24"/>
          <w:szCs w:val="24"/>
        </w:rPr>
      </w:pPr>
      <w:r w:rsidRPr="002160DE">
        <w:rPr>
          <w:rFonts w:ascii="Georgia" w:hAnsi="Georgia" w:cs="Times New Roman"/>
          <w:sz w:val="24"/>
          <w:szCs w:val="24"/>
        </w:rPr>
        <w:t>Розмір виплати премії кожному працівнику встановлюється в залежності від особистого</w:t>
      </w:r>
      <w:r w:rsidR="00393A52" w:rsidRPr="002160DE">
        <w:rPr>
          <w:rFonts w:ascii="Georgia" w:hAnsi="Georgia" w:cs="Times New Roman"/>
          <w:sz w:val="24"/>
          <w:szCs w:val="24"/>
        </w:rPr>
        <w:t xml:space="preserve"> </w:t>
      </w:r>
      <w:r w:rsidRPr="002160DE">
        <w:rPr>
          <w:rFonts w:ascii="Georgia" w:hAnsi="Georgia" w:cs="Times New Roman"/>
          <w:sz w:val="24"/>
          <w:szCs w:val="24"/>
        </w:rPr>
        <w:t>внеску у підсумки діяльності установи. Розмір премії не обмежується.</w:t>
      </w:r>
    </w:p>
    <w:p w:rsidR="00577E06" w:rsidRPr="002160DE" w:rsidRDefault="00577E06" w:rsidP="00172805">
      <w:pPr>
        <w:tabs>
          <w:tab w:val="left" w:pos="3360"/>
        </w:tabs>
        <w:spacing w:after="0" w:line="240" w:lineRule="auto"/>
        <w:ind w:firstLine="900"/>
        <w:jc w:val="both"/>
        <w:rPr>
          <w:rFonts w:ascii="Georgia" w:hAnsi="Georgia" w:cs="Times New Roman"/>
          <w:sz w:val="24"/>
          <w:szCs w:val="24"/>
        </w:rPr>
      </w:pPr>
      <w:r w:rsidRPr="002160DE">
        <w:rPr>
          <w:rFonts w:ascii="Georgia" w:hAnsi="Georgia" w:cs="Times New Roman"/>
          <w:sz w:val="24"/>
          <w:szCs w:val="24"/>
        </w:rPr>
        <w:t>Премія нараховується за фактично відпрацьований час у відсотках</w:t>
      </w:r>
      <w:r w:rsidR="00393A52" w:rsidRPr="002160DE">
        <w:rPr>
          <w:rFonts w:ascii="Georgia" w:hAnsi="Georgia" w:cs="Times New Roman"/>
          <w:sz w:val="24"/>
          <w:szCs w:val="24"/>
        </w:rPr>
        <w:t xml:space="preserve"> до встановленого посадового окладу.</w:t>
      </w:r>
    </w:p>
    <w:p w:rsidR="00577E06" w:rsidRPr="002160DE" w:rsidRDefault="00577E06" w:rsidP="00172805">
      <w:pPr>
        <w:tabs>
          <w:tab w:val="left" w:pos="3360"/>
        </w:tabs>
        <w:spacing w:after="0" w:line="240" w:lineRule="auto"/>
        <w:ind w:firstLine="900"/>
        <w:jc w:val="both"/>
        <w:rPr>
          <w:rFonts w:ascii="Georgia" w:hAnsi="Georgia" w:cs="Times New Roman"/>
          <w:sz w:val="24"/>
          <w:szCs w:val="24"/>
        </w:rPr>
      </w:pPr>
      <w:r w:rsidRPr="002160DE">
        <w:rPr>
          <w:rFonts w:ascii="Georgia" w:hAnsi="Georgia" w:cs="Times New Roman"/>
          <w:sz w:val="24"/>
          <w:szCs w:val="24"/>
        </w:rPr>
        <w:t>Питання преміювання працівників за підсумками діяльності роботи закладу розглядається щоквартально (щомісяця) у відповідності до подання, яке надійшло від установи. Конкретні розміри виплат затверджуються керівником установи та погоджуються профспілковим органом.</w:t>
      </w:r>
    </w:p>
    <w:p w:rsidR="00577E06" w:rsidRPr="002160DE" w:rsidRDefault="00577E06" w:rsidP="00172805">
      <w:pPr>
        <w:tabs>
          <w:tab w:val="left" w:pos="3360"/>
        </w:tabs>
        <w:spacing w:after="0" w:line="240" w:lineRule="auto"/>
        <w:ind w:firstLine="900"/>
        <w:jc w:val="both"/>
        <w:rPr>
          <w:rFonts w:ascii="Georgia" w:hAnsi="Georgia" w:cs="Times New Roman"/>
          <w:sz w:val="24"/>
          <w:szCs w:val="24"/>
        </w:rPr>
      </w:pPr>
      <w:r w:rsidRPr="002160DE">
        <w:rPr>
          <w:rFonts w:ascii="Georgia" w:hAnsi="Georgia" w:cs="Times New Roman"/>
          <w:sz w:val="24"/>
          <w:szCs w:val="24"/>
        </w:rPr>
        <w:t xml:space="preserve">Премія може не нараховуватися, її розмір може зменшуватися при погіршенні якості роботи, неналежному виконанні службових обов’язків, погіршенні </w:t>
      </w:r>
      <w:r w:rsidRPr="002160DE">
        <w:rPr>
          <w:rFonts w:ascii="Georgia" w:hAnsi="Georgia" w:cs="Times New Roman"/>
          <w:sz w:val="24"/>
          <w:szCs w:val="24"/>
        </w:rPr>
        <w:lastRenderedPageBreak/>
        <w:t>трудової та виконавчої дисципліни, правил техніки безпеки та інших порушеннях, а також за перші два місяці при прийомі на роботу, на час випробувального строку.</w:t>
      </w:r>
    </w:p>
    <w:p w:rsidR="00577E06" w:rsidRPr="002160DE" w:rsidRDefault="00577E06" w:rsidP="00172805">
      <w:pPr>
        <w:tabs>
          <w:tab w:val="left" w:pos="3360"/>
        </w:tabs>
        <w:spacing w:after="0" w:line="240" w:lineRule="auto"/>
        <w:ind w:firstLine="900"/>
        <w:jc w:val="both"/>
        <w:rPr>
          <w:rFonts w:ascii="Georgia" w:hAnsi="Georgia" w:cs="Times New Roman"/>
          <w:sz w:val="24"/>
          <w:szCs w:val="24"/>
        </w:rPr>
      </w:pPr>
      <w:r w:rsidRPr="002160DE">
        <w:rPr>
          <w:rFonts w:ascii="Georgia" w:hAnsi="Georgia" w:cs="Times New Roman"/>
          <w:sz w:val="24"/>
          <w:szCs w:val="24"/>
        </w:rPr>
        <w:t>Працівники, що допустили прогул, перебували на роботі у нетверезому стані чи неодноразово спізнилися на роботу без поважних причин, позбавляються премії повністю.</w:t>
      </w:r>
    </w:p>
    <w:p w:rsidR="00577E06" w:rsidRPr="002160DE" w:rsidRDefault="00577E06" w:rsidP="00172805">
      <w:pPr>
        <w:tabs>
          <w:tab w:val="left" w:pos="3360"/>
        </w:tabs>
        <w:spacing w:after="0" w:line="240" w:lineRule="auto"/>
        <w:ind w:firstLine="900"/>
        <w:jc w:val="both"/>
        <w:rPr>
          <w:rFonts w:ascii="Georgia" w:hAnsi="Georgia" w:cs="Times New Roman"/>
          <w:sz w:val="24"/>
          <w:szCs w:val="24"/>
        </w:rPr>
      </w:pPr>
      <w:r w:rsidRPr="002160DE">
        <w:rPr>
          <w:rFonts w:ascii="Georgia" w:hAnsi="Georgia" w:cs="Times New Roman"/>
          <w:sz w:val="24"/>
          <w:szCs w:val="24"/>
        </w:rPr>
        <w:t>Якщо до працівника застосовувалось дисциплінарне стягнення, то протягом строку дисциплінарного стягнення відповідно з частиною 3 статті 151 КЗпП</w:t>
      </w:r>
      <w:r w:rsidR="00393A52" w:rsidRPr="002160DE">
        <w:rPr>
          <w:rFonts w:ascii="Georgia" w:hAnsi="Georgia" w:cs="Times New Roman"/>
          <w:sz w:val="24"/>
          <w:szCs w:val="24"/>
        </w:rPr>
        <w:t xml:space="preserve"> </w:t>
      </w:r>
      <w:r w:rsidRPr="002160DE">
        <w:rPr>
          <w:rFonts w:ascii="Georgia" w:hAnsi="Georgia" w:cs="Times New Roman"/>
          <w:sz w:val="24"/>
          <w:szCs w:val="24"/>
        </w:rPr>
        <w:t xml:space="preserve">України, премії йому не нараховуються, якщо стягнення не було зняте у визначеному законом порядку. </w:t>
      </w:r>
    </w:p>
    <w:p w:rsidR="00577E06" w:rsidRPr="002160DE" w:rsidRDefault="00577E06" w:rsidP="00172805">
      <w:pPr>
        <w:tabs>
          <w:tab w:val="left" w:pos="3360"/>
        </w:tabs>
        <w:spacing w:after="0" w:line="240" w:lineRule="auto"/>
        <w:ind w:firstLine="900"/>
        <w:jc w:val="both"/>
        <w:rPr>
          <w:rFonts w:ascii="Georgia" w:hAnsi="Georgia" w:cs="Times New Roman"/>
          <w:sz w:val="24"/>
          <w:szCs w:val="24"/>
        </w:rPr>
      </w:pPr>
      <w:r w:rsidRPr="002160DE">
        <w:rPr>
          <w:rFonts w:ascii="Georgia" w:hAnsi="Georgia" w:cs="Times New Roman"/>
          <w:sz w:val="24"/>
          <w:szCs w:val="24"/>
        </w:rPr>
        <w:t>Працівники можуть преміюватися до ювілейних дат.</w:t>
      </w:r>
    </w:p>
    <w:p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Працівники можуть отримувати річні премії.</w:t>
      </w:r>
    </w:p>
    <w:p w:rsidR="00577E06" w:rsidRPr="002160DE" w:rsidRDefault="00577E06" w:rsidP="00172805">
      <w:pPr>
        <w:spacing w:after="0" w:line="240" w:lineRule="auto"/>
        <w:ind w:firstLine="900"/>
        <w:jc w:val="both"/>
        <w:rPr>
          <w:rFonts w:ascii="Georgia" w:hAnsi="Georgia" w:cs="Times New Roman"/>
          <w:sz w:val="24"/>
          <w:szCs w:val="24"/>
        </w:rPr>
      </w:pPr>
      <w:r w:rsidRPr="002160DE">
        <w:rPr>
          <w:rFonts w:ascii="Georgia" w:hAnsi="Georgia" w:cs="Times New Roman"/>
          <w:sz w:val="24"/>
          <w:szCs w:val="24"/>
        </w:rPr>
        <w:t>У повному розмірі річну премію виплачують працівникам, які відпрацювали на  повний календарний рік. Окрім того, мають право на надання такої премії працівники, що не відпрацювали повний рік через:</w:t>
      </w:r>
    </w:p>
    <w:p w:rsidR="00577E06" w:rsidRPr="002160DE" w:rsidRDefault="00577E06" w:rsidP="00172805">
      <w:pPr>
        <w:pStyle w:val="a5"/>
        <w:numPr>
          <w:ilvl w:val="0"/>
          <w:numId w:val="6"/>
        </w:numPr>
        <w:spacing w:after="0" w:line="240" w:lineRule="auto"/>
        <w:ind w:left="0" w:firstLine="900"/>
        <w:jc w:val="both"/>
        <w:rPr>
          <w:rFonts w:ascii="Georgia" w:hAnsi="Georgia" w:cs="Times New Roman"/>
          <w:sz w:val="24"/>
          <w:szCs w:val="24"/>
        </w:rPr>
      </w:pPr>
      <w:r w:rsidRPr="002160DE">
        <w:rPr>
          <w:rFonts w:ascii="Georgia" w:hAnsi="Georgia" w:cs="Times New Roman"/>
          <w:sz w:val="24"/>
          <w:szCs w:val="24"/>
        </w:rPr>
        <w:t>звільнення з певних підстав: у зв’язку зі скороченням чисельності або штату працівників, призовом на військову службу, виходом на пенсію, переходом на виборну посаду тощо;</w:t>
      </w:r>
    </w:p>
    <w:p w:rsidR="00577E06" w:rsidRPr="002160DE" w:rsidRDefault="00577E06" w:rsidP="00172805">
      <w:pPr>
        <w:pStyle w:val="a5"/>
        <w:numPr>
          <w:ilvl w:val="0"/>
          <w:numId w:val="6"/>
        </w:numPr>
        <w:spacing w:after="0" w:line="240" w:lineRule="auto"/>
        <w:ind w:left="0" w:firstLine="900"/>
        <w:jc w:val="both"/>
        <w:rPr>
          <w:rFonts w:ascii="Georgia" w:hAnsi="Georgia" w:cs="Times New Roman"/>
          <w:sz w:val="24"/>
          <w:szCs w:val="24"/>
        </w:rPr>
      </w:pPr>
      <w:r w:rsidRPr="002160DE">
        <w:rPr>
          <w:rFonts w:ascii="Georgia" w:hAnsi="Georgia" w:cs="Times New Roman"/>
          <w:sz w:val="24"/>
          <w:szCs w:val="24"/>
        </w:rPr>
        <w:t>те, що повернулися на роботу у зв’язку із закінченням військової чи альтернативної (невійськової) служби;</w:t>
      </w:r>
    </w:p>
    <w:p w:rsidR="00577E06" w:rsidRPr="002160DE" w:rsidRDefault="00577E06" w:rsidP="00172805">
      <w:pPr>
        <w:pStyle w:val="a5"/>
        <w:numPr>
          <w:ilvl w:val="0"/>
          <w:numId w:val="6"/>
        </w:numPr>
        <w:spacing w:after="0" w:line="240" w:lineRule="auto"/>
        <w:ind w:left="0" w:firstLine="900"/>
        <w:jc w:val="both"/>
        <w:rPr>
          <w:rFonts w:ascii="Georgia" w:hAnsi="Georgia" w:cs="Times New Roman"/>
          <w:sz w:val="24"/>
          <w:szCs w:val="24"/>
        </w:rPr>
      </w:pPr>
      <w:r w:rsidRPr="002160DE">
        <w:rPr>
          <w:rFonts w:ascii="Georgia" w:hAnsi="Georgia" w:cs="Times New Roman"/>
          <w:sz w:val="24"/>
          <w:szCs w:val="24"/>
        </w:rPr>
        <w:t>відпустку для догляду за дитиною до досягнення нею трирічного (шестирічного) віку.</w:t>
      </w:r>
    </w:p>
    <w:p w:rsidR="00577E06" w:rsidRPr="002160DE" w:rsidRDefault="00577E06" w:rsidP="00172805">
      <w:pPr>
        <w:spacing w:after="0" w:line="240" w:lineRule="auto"/>
        <w:ind w:firstLine="900"/>
        <w:jc w:val="both"/>
        <w:rPr>
          <w:rFonts w:ascii="Georgia" w:hAnsi="Georgia" w:cs="Times New Roman"/>
          <w:sz w:val="24"/>
          <w:szCs w:val="24"/>
        </w:rPr>
      </w:pPr>
    </w:p>
    <w:p w:rsidR="00577E06" w:rsidRPr="002160DE" w:rsidRDefault="00577E06" w:rsidP="00172805">
      <w:pPr>
        <w:tabs>
          <w:tab w:val="left" w:pos="3360"/>
        </w:tabs>
        <w:spacing w:after="0" w:line="240" w:lineRule="auto"/>
        <w:ind w:firstLine="900"/>
        <w:jc w:val="center"/>
        <w:rPr>
          <w:rFonts w:ascii="Georgia" w:hAnsi="Georgia" w:cs="Times New Roman"/>
          <w:b/>
          <w:bCs/>
          <w:sz w:val="24"/>
          <w:szCs w:val="24"/>
        </w:rPr>
      </w:pPr>
      <w:r w:rsidRPr="002160DE">
        <w:rPr>
          <w:rFonts w:ascii="Georgia" w:hAnsi="Georgia" w:cs="Times New Roman"/>
          <w:b/>
          <w:bCs/>
          <w:sz w:val="24"/>
          <w:szCs w:val="24"/>
        </w:rPr>
        <w:t>КРИТЕРІЇ   НАГОРОДЖЕННЯ  ГРОШОВИМИ</w:t>
      </w:r>
    </w:p>
    <w:p w:rsidR="00577E06" w:rsidRPr="002160DE" w:rsidRDefault="00577E06" w:rsidP="00172805">
      <w:pPr>
        <w:tabs>
          <w:tab w:val="left" w:pos="3360"/>
        </w:tabs>
        <w:spacing w:after="0" w:line="240" w:lineRule="auto"/>
        <w:ind w:firstLine="900"/>
        <w:jc w:val="center"/>
        <w:rPr>
          <w:rFonts w:ascii="Georgia" w:hAnsi="Georgia" w:cs="Times New Roman"/>
          <w:b/>
          <w:bCs/>
          <w:sz w:val="24"/>
          <w:szCs w:val="24"/>
        </w:rPr>
      </w:pPr>
      <w:r w:rsidRPr="002160DE">
        <w:rPr>
          <w:rFonts w:ascii="Georgia" w:hAnsi="Georgia" w:cs="Times New Roman"/>
          <w:b/>
          <w:bCs/>
          <w:sz w:val="24"/>
          <w:szCs w:val="24"/>
        </w:rPr>
        <w:t>ПРЕМІЯМИ   ПРАЦІВНИКІВ  УСТАНОВ, ЗАКЛАДІВ</w:t>
      </w:r>
    </w:p>
    <w:p w:rsidR="00577E06" w:rsidRPr="002160DE" w:rsidRDefault="00577E06" w:rsidP="00172805">
      <w:pPr>
        <w:tabs>
          <w:tab w:val="left" w:pos="3360"/>
        </w:tabs>
        <w:spacing w:after="0" w:line="240" w:lineRule="auto"/>
        <w:ind w:firstLine="900"/>
        <w:jc w:val="center"/>
        <w:rPr>
          <w:rFonts w:ascii="Georgia" w:hAnsi="Georgia" w:cs="Times New Roman"/>
          <w:b/>
          <w:bCs/>
          <w:sz w:val="24"/>
          <w:szCs w:val="24"/>
        </w:rPr>
      </w:pPr>
      <w:r w:rsidRPr="002160DE">
        <w:rPr>
          <w:rFonts w:ascii="Georgia" w:hAnsi="Georgia" w:cs="Times New Roman"/>
          <w:b/>
          <w:bCs/>
          <w:sz w:val="24"/>
          <w:szCs w:val="24"/>
        </w:rPr>
        <w:t>ОСВІТИ ТА КУЛЬТУРИ</w:t>
      </w:r>
    </w:p>
    <w:p w:rsidR="00577E06" w:rsidRPr="002160DE" w:rsidRDefault="00577E06" w:rsidP="00172805">
      <w:pPr>
        <w:tabs>
          <w:tab w:val="left" w:pos="3360"/>
        </w:tabs>
        <w:spacing w:after="0" w:line="240" w:lineRule="auto"/>
        <w:ind w:firstLine="900"/>
        <w:jc w:val="center"/>
        <w:rPr>
          <w:rFonts w:ascii="Georgia" w:hAnsi="Georgia" w:cs="Times New Roman"/>
          <w:b/>
          <w:bCs/>
          <w:sz w:val="24"/>
          <w:szCs w:val="24"/>
        </w:rPr>
      </w:pPr>
    </w:p>
    <w:p w:rsidR="00577E06" w:rsidRPr="002160DE" w:rsidRDefault="00577E06" w:rsidP="00172805">
      <w:pPr>
        <w:tabs>
          <w:tab w:val="left" w:pos="3360"/>
        </w:tabs>
        <w:spacing w:after="0" w:line="240" w:lineRule="auto"/>
        <w:ind w:firstLine="900"/>
        <w:jc w:val="center"/>
        <w:rPr>
          <w:rFonts w:ascii="Georgia" w:hAnsi="Georgia" w:cs="Times New Roman"/>
          <w:b/>
          <w:bCs/>
          <w:sz w:val="24"/>
          <w:szCs w:val="24"/>
        </w:rPr>
      </w:pPr>
      <w:r w:rsidRPr="002160DE">
        <w:rPr>
          <w:rFonts w:ascii="Georgia" w:hAnsi="Georgia" w:cs="Times New Roman"/>
          <w:b/>
          <w:bCs/>
          <w:sz w:val="24"/>
          <w:szCs w:val="24"/>
        </w:rPr>
        <w:t>КЕРІВНІ  ПРАЦІВНИКИ</w:t>
      </w:r>
    </w:p>
    <w:p w:rsidR="00577E06" w:rsidRPr="002160DE" w:rsidRDefault="00577E06" w:rsidP="00172805">
      <w:pPr>
        <w:tabs>
          <w:tab w:val="left" w:pos="3360"/>
        </w:tabs>
        <w:spacing w:after="0" w:line="240" w:lineRule="auto"/>
        <w:ind w:firstLine="900"/>
        <w:jc w:val="both"/>
        <w:rPr>
          <w:rFonts w:ascii="Georgia" w:hAnsi="Georgia" w:cs="Times New Roman"/>
          <w:b/>
          <w:bCs/>
          <w:sz w:val="24"/>
          <w:szCs w:val="24"/>
        </w:rPr>
      </w:pPr>
    </w:p>
    <w:p w:rsidR="00577E06" w:rsidRPr="002160DE" w:rsidRDefault="00577E06" w:rsidP="00172805">
      <w:pPr>
        <w:tabs>
          <w:tab w:val="left" w:pos="3360"/>
        </w:tabs>
        <w:spacing w:after="0" w:line="240" w:lineRule="auto"/>
        <w:ind w:firstLine="900"/>
        <w:jc w:val="both"/>
        <w:rPr>
          <w:rFonts w:ascii="Georgia" w:hAnsi="Georgia" w:cs="Times New Roman"/>
          <w:sz w:val="24"/>
          <w:szCs w:val="24"/>
        </w:rPr>
      </w:pPr>
      <w:r w:rsidRPr="002160DE">
        <w:rPr>
          <w:rFonts w:ascii="Georgia" w:hAnsi="Georgia" w:cs="Times New Roman"/>
          <w:sz w:val="24"/>
          <w:szCs w:val="24"/>
        </w:rPr>
        <w:t>- Забезпечення реалізації державної освітньої політики в освітньому процесі;</w:t>
      </w:r>
    </w:p>
    <w:p w:rsidR="00577E06" w:rsidRPr="002160DE" w:rsidRDefault="00577E06" w:rsidP="00172805">
      <w:pPr>
        <w:tabs>
          <w:tab w:val="left" w:pos="3360"/>
        </w:tabs>
        <w:spacing w:after="0" w:line="240" w:lineRule="auto"/>
        <w:ind w:firstLine="900"/>
        <w:jc w:val="both"/>
        <w:rPr>
          <w:rFonts w:ascii="Georgia" w:hAnsi="Georgia" w:cs="Times New Roman"/>
          <w:sz w:val="24"/>
          <w:szCs w:val="24"/>
        </w:rPr>
      </w:pPr>
      <w:r w:rsidRPr="002160DE">
        <w:rPr>
          <w:rFonts w:ascii="Georgia" w:hAnsi="Georgia" w:cs="Times New Roman"/>
          <w:sz w:val="24"/>
          <w:szCs w:val="24"/>
        </w:rPr>
        <w:t>- Організація освітнього процесу, якість і ефективність роботи педагогічного колективу, дотримання вимог охорони дитинства і праці, створення необхідних умов для участі</w:t>
      </w:r>
      <w:r w:rsidR="0054114B" w:rsidRPr="002160DE">
        <w:rPr>
          <w:rFonts w:ascii="Georgia" w:hAnsi="Georgia" w:cs="Times New Roman"/>
          <w:sz w:val="24"/>
          <w:szCs w:val="24"/>
        </w:rPr>
        <w:t xml:space="preserve"> </w:t>
      </w:r>
      <w:r w:rsidRPr="002160DE">
        <w:rPr>
          <w:rFonts w:ascii="Georgia" w:hAnsi="Georgia" w:cs="Times New Roman"/>
          <w:sz w:val="24"/>
          <w:szCs w:val="24"/>
        </w:rPr>
        <w:t>учнів у позакласній та позашкільній роботі;</w:t>
      </w:r>
    </w:p>
    <w:p w:rsidR="00577E06" w:rsidRPr="002160DE" w:rsidRDefault="00577E06" w:rsidP="00172805">
      <w:pPr>
        <w:tabs>
          <w:tab w:val="left" w:pos="3360"/>
        </w:tabs>
        <w:spacing w:after="0" w:line="240" w:lineRule="auto"/>
        <w:ind w:firstLine="900"/>
        <w:jc w:val="both"/>
        <w:rPr>
          <w:rFonts w:ascii="Georgia" w:hAnsi="Georgia" w:cs="Times New Roman"/>
          <w:sz w:val="24"/>
          <w:szCs w:val="24"/>
        </w:rPr>
      </w:pPr>
      <w:r w:rsidRPr="002160DE">
        <w:rPr>
          <w:rFonts w:ascii="Georgia" w:hAnsi="Georgia" w:cs="Times New Roman"/>
          <w:sz w:val="24"/>
          <w:szCs w:val="24"/>
        </w:rPr>
        <w:t>- Стан трудової дисципліни, дотримання правил внутрішнього розпорядку, дотримання санітарно-гігієнічних вимог;</w:t>
      </w:r>
    </w:p>
    <w:p w:rsidR="00577E06" w:rsidRPr="002160DE" w:rsidRDefault="00577E06" w:rsidP="00172805">
      <w:pPr>
        <w:tabs>
          <w:tab w:val="left" w:pos="3360"/>
        </w:tabs>
        <w:spacing w:after="0" w:line="240" w:lineRule="auto"/>
        <w:ind w:firstLine="900"/>
        <w:jc w:val="both"/>
        <w:rPr>
          <w:rFonts w:ascii="Georgia" w:hAnsi="Georgia" w:cs="Times New Roman"/>
          <w:sz w:val="24"/>
          <w:szCs w:val="24"/>
        </w:rPr>
      </w:pPr>
      <w:r w:rsidRPr="002160DE">
        <w:rPr>
          <w:rFonts w:ascii="Georgia" w:hAnsi="Georgia" w:cs="Times New Roman"/>
          <w:sz w:val="24"/>
          <w:szCs w:val="24"/>
        </w:rPr>
        <w:t>-   Ініціатива, що сприяє зміцненню матеріально-технічної бази;</w:t>
      </w:r>
    </w:p>
    <w:p w:rsidR="00577E06" w:rsidRPr="002160DE" w:rsidRDefault="00577E06" w:rsidP="00172805">
      <w:pPr>
        <w:tabs>
          <w:tab w:val="left" w:pos="3360"/>
        </w:tabs>
        <w:spacing w:after="0" w:line="240" w:lineRule="auto"/>
        <w:ind w:firstLine="900"/>
        <w:jc w:val="both"/>
        <w:rPr>
          <w:rFonts w:ascii="Georgia" w:hAnsi="Georgia" w:cs="Times New Roman"/>
          <w:sz w:val="24"/>
          <w:szCs w:val="24"/>
        </w:rPr>
      </w:pPr>
      <w:r w:rsidRPr="002160DE">
        <w:rPr>
          <w:rFonts w:ascii="Georgia" w:hAnsi="Georgia" w:cs="Times New Roman"/>
          <w:sz w:val="24"/>
          <w:szCs w:val="24"/>
        </w:rPr>
        <w:t>-   Одержання додаткових доходів від госпрозрахункової діяльності;</w:t>
      </w:r>
    </w:p>
    <w:p w:rsidR="00577E06" w:rsidRPr="002160DE" w:rsidRDefault="00577E06" w:rsidP="00172805">
      <w:pPr>
        <w:tabs>
          <w:tab w:val="left" w:pos="3360"/>
        </w:tabs>
        <w:spacing w:after="0" w:line="240" w:lineRule="auto"/>
        <w:ind w:firstLine="900"/>
        <w:jc w:val="both"/>
        <w:rPr>
          <w:rFonts w:ascii="Georgia" w:hAnsi="Georgia" w:cs="Times New Roman"/>
          <w:sz w:val="24"/>
          <w:szCs w:val="24"/>
        </w:rPr>
      </w:pPr>
      <w:r w:rsidRPr="002160DE">
        <w:rPr>
          <w:rFonts w:ascii="Georgia" w:hAnsi="Georgia" w:cs="Times New Roman"/>
          <w:sz w:val="24"/>
          <w:szCs w:val="24"/>
        </w:rPr>
        <w:t>- Створення сприятливих умов праці й побуту для учнів і працівників закладу;</w:t>
      </w:r>
    </w:p>
    <w:p w:rsidR="00577E06" w:rsidRPr="002160DE" w:rsidRDefault="00577E06" w:rsidP="00172805">
      <w:pPr>
        <w:tabs>
          <w:tab w:val="left" w:pos="3360"/>
        </w:tabs>
        <w:spacing w:after="0" w:line="240" w:lineRule="auto"/>
        <w:ind w:firstLine="900"/>
        <w:jc w:val="both"/>
        <w:rPr>
          <w:rFonts w:ascii="Georgia" w:hAnsi="Georgia" w:cs="Times New Roman"/>
          <w:sz w:val="24"/>
          <w:szCs w:val="24"/>
        </w:rPr>
      </w:pPr>
      <w:r w:rsidRPr="002160DE">
        <w:rPr>
          <w:rFonts w:ascii="Georgia" w:hAnsi="Georgia" w:cs="Times New Roman"/>
          <w:sz w:val="24"/>
          <w:szCs w:val="24"/>
        </w:rPr>
        <w:t xml:space="preserve">-   </w:t>
      </w:r>
      <w:r w:rsidR="0054114B" w:rsidRPr="002160DE">
        <w:rPr>
          <w:rFonts w:ascii="Georgia" w:hAnsi="Georgia" w:cs="Times New Roman"/>
          <w:sz w:val="24"/>
          <w:szCs w:val="24"/>
        </w:rPr>
        <w:t>Створення внутрішньої системи забезпечення якості освіти закладу;</w:t>
      </w:r>
    </w:p>
    <w:p w:rsidR="00577E06" w:rsidRPr="002160DE" w:rsidRDefault="00577E06" w:rsidP="00172805">
      <w:pPr>
        <w:tabs>
          <w:tab w:val="left" w:pos="3360"/>
        </w:tabs>
        <w:spacing w:after="0" w:line="240" w:lineRule="auto"/>
        <w:ind w:firstLine="900"/>
        <w:jc w:val="both"/>
        <w:rPr>
          <w:rFonts w:ascii="Georgia" w:hAnsi="Georgia" w:cs="Times New Roman"/>
          <w:sz w:val="24"/>
          <w:szCs w:val="24"/>
        </w:rPr>
      </w:pPr>
      <w:r w:rsidRPr="002160DE">
        <w:rPr>
          <w:rFonts w:ascii="Georgia" w:hAnsi="Georgia" w:cs="Times New Roman"/>
          <w:sz w:val="24"/>
          <w:szCs w:val="24"/>
        </w:rPr>
        <w:t>-   Своєчасне і якісне складання звітності;</w:t>
      </w:r>
    </w:p>
    <w:p w:rsidR="00577E06" w:rsidRPr="002160DE" w:rsidRDefault="00577E06" w:rsidP="00172805">
      <w:pPr>
        <w:tabs>
          <w:tab w:val="left" w:pos="3360"/>
        </w:tabs>
        <w:spacing w:after="0" w:line="240" w:lineRule="auto"/>
        <w:ind w:firstLine="900"/>
        <w:jc w:val="both"/>
        <w:rPr>
          <w:rFonts w:ascii="Georgia" w:hAnsi="Georgia" w:cs="Times New Roman"/>
          <w:sz w:val="24"/>
          <w:szCs w:val="24"/>
        </w:rPr>
      </w:pPr>
      <w:r w:rsidRPr="002160DE">
        <w:rPr>
          <w:rFonts w:ascii="Georgia" w:hAnsi="Georgia" w:cs="Times New Roman"/>
          <w:sz w:val="24"/>
          <w:szCs w:val="24"/>
        </w:rPr>
        <w:t>-   Відсутність фінансових порушень;</w:t>
      </w:r>
    </w:p>
    <w:p w:rsidR="00577E06" w:rsidRPr="002160DE" w:rsidRDefault="00577E06" w:rsidP="00172805">
      <w:pPr>
        <w:tabs>
          <w:tab w:val="left" w:pos="3360"/>
        </w:tabs>
        <w:spacing w:after="0" w:line="240" w:lineRule="auto"/>
        <w:ind w:firstLine="900"/>
        <w:jc w:val="both"/>
        <w:rPr>
          <w:rFonts w:ascii="Georgia" w:hAnsi="Georgia" w:cs="Times New Roman"/>
          <w:sz w:val="24"/>
          <w:szCs w:val="24"/>
        </w:rPr>
      </w:pPr>
      <w:r w:rsidRPr="002160DE">
        <w:rPr>
          <w:rFonts w:ascii="Georgia" w:hAnsi="Georgia" w:cs="Times New Roman"/>
          <w:sz w:val="24"/>
          <w:szCs w:val="24"/>
        </w:rPr>
        <w:t xml:space="preserve">- </w:t>
      </w:r>
      <w:r w:rsidR="002160DE" w:rsidRPr="002160DE">
        <w:rPr>
          <w:rFonts w:ascii="Georgia" w:hAnsi="Georgia" w:cs="Times New Roman"/>
          <w:sz w:val="24"/>
          <w:szCs w:val="24"/>
        </w:rPr>
        <w:t xml:space="preserve"> </w:t>
      </w:r>
      <w:r w:rsidRPr="002160DE">
        <w:rPr>
          <w:rFonts w:ascii="Georgia" w:hAnsi="Georgia" w:cs="Times New Roman"/>
          <w:sz w:val="24"/>
          <w:szCs w:val="24"/>
        </w:rPr>
        <w:t>Дотримання чинного законодавства</w:t>
      </w:r>
    </w:p>
    <w:p w:rsidR="002160DE" w:rsidRPr="002160DE" w:rsidRDefault="002160DE" w:rsidP="00172805">
      <w:pPr>
        <w:tabs>
          <w:tab w:val="left" w:pos="3360"/>
        </w:tabs>
        <w:spacing w:after="0" w:line="240" w:lineRule="auto"/>
        <w:ind w:firstLine="900"/>
        <w:jc w:val="both"/>
        <w:rPr>
          <w:rFonts w:ascii="Georgia" w:hAnsi="Georgia" w:cs="Times New Roman"/>
          <w:sz w:val="24"/>
          <w:szCs w:val="24"/>
        </w:rPr>
      </w:pPr>
    </w:p>
    <w:p w:rsidR="00577E06" w:rsidRPr="002160DE" w:rsidRDefault="00577E06" w:rsidP="00172805">
      <w:pPr>
        <w:tabs>
          <w:tab w:val="left" w:pos="3360"/>
        </w:tabs>
        <w:spacing w:after="0" w:line="240" w:lineRule="auto"/>
        <w:ind w:firstLine="900"/>
        <w:jc w:val="center"/>
        <w:rPr>
          <w:rFonts w:ascii="Georgia" w:hAnsi="Georgia" w:cs="Times New Roman"/>
          <w:b/>
          <w:bCs/>
          <w:sz w:val="24"/>
          <w:szCs w:val="24"/>
        </w:rPr>
      </w:pPr>
      <w:r w:rsidRPr="002160DE">
        <w:rPr>
          <w:rFonts w:ascii="Georgia" w:hAnsi="Georgia" w:cs="Times New Roman"/>
          <w:b/>
          <w:bCs/>
          <w:sz w:val="24"/>
          <w:szCs w:val="24"/>
        </w:rPr>
        <w:t>ПЕДАГОГІЧНІ   ПРАЦІВНИКИ</w:t>
      </w:r>
    </w:p>
    <w:p w:rsidR="00577E06" w:rsidRPr="002160DE" w:rsidRDefault="00577E06" w:rsidP="00172805">
      <w:pPr>
        <w:tabs>
          <w:tab w:val="left" w:pos="3360"/>
        </w:tabs>
        <w:spacing w:after="0" w:line="240" w:lineRule="auto"/>
        <w:ind w:firstLine="900"/>
        <w:jc w:val="both"/>
        <w:rPr>
          <w:rFonts w:ascii="Georgia" w:hAnsi="Georgia" w:cs="Times New Roman"/>
          <w:b/>
          <w:bCs/>
          <w:sz w:val="24"/>
          <w:szCs w:val="24"/>
        </w:rPr>
      </w:pPr>
    </w:p>
    <w:p w:rsidR="00577E06" w:rsidRPr="002160DE" w:rsidRDefault="00577E06" w:rsidP="00172805">
      <w:pPr>
        <w:tabs>
          <w:tab w:val="left" w:pos="3360"/>
        </w:tabs>
        <w:spacing w:after="0" w:line="240" w:lineRule="auto"/>
        <w:ind w:firstLine="900"/>
        <w:jc w:val="both"/>
        <w:rPr>
          <w:rFonts w:ascii="Georgia" w:hAnsi="Georgia" w:cs="Times New Roman"/>
          <w:sz w:val="24"/>
          <w:szCs w:val="24"/>
        </w:rPr>
      </w:pPr>
      <w:r w:rsidRPr="002160DE">
        <w:rPr>
          <w:rFonts w:ascii="Georgia" w:hAnsi="Georgia" w:cs="Times New Roman"/>
          <w:sz w:val="24"/>
          <w:szCs w:val="24"/>
        </w:rPr>
        <w:t>- Створення</w:t>
      </w:r>
      <w:r w:rsidR="0054114B" w:rsidRPr="002160DE">
        <w:rPr>
          <w:rFonts w:ascii="Georgia" w:hAnsi="Georgia" w:cs="Times New Roman"/>
          <w:sz w:val="24"/>
          <w:szCs w:val="24"/>
        </w:rPr>
        <w:t xml:space="preserve"> </w:t>
      </w:r>
      <w:r w:rsidRPr="002160DE">
        <w:rPr>
          <w:rFonts w:ascii="Georgia" w:hAnsi="Georgia" w:cs="Times New Roman"/>
          <w:sz w:val="24"/>
          <w:szCs w:val="24"/>
        </w:rPr>
        <w:t>науково-методичної і матеріально-технічної бази для організації та здійснення освітнього процесу;</w:t>
      </w:r>
    </w:p>
    <w:p w:rsidR="00577E06" w:rsidRPr="002160DE" w:rsidRDefault="00577E06" w:rsidP="00172805">
      <w:pPr>
        <w:tabs>
          <w:tab w:val="left" w:pos="3360"/>
        </w:tabs>
        <w:spacing w:after="0" w:line="240" w:lineRule="auto"/>
        <w:ind w:firstLine="900"/>
        <w:jc w:val="both"/>
        <w:rPr>
          <w:rFonts w:ascii="Georgia" w:hAnsi="Georgia" w:cs="Times New Roman"/>
          <w:sz w:val="24"/>
          <w:szCs w:val="24"/>
        </w:rPr>
      </w:pPr>
      <w:r w:rsidRPr="002160DE">
        <w:rPr>
          <w:rFonts w:ascii="Georgia" w:hAnsi="Georgia" w:cs="Times New Roman"/>
          <w:sz w:val="24"/>
          <w:szCs w:val="24"/>
        </w:rPr>
        <w:t>- Робота по запровадженню передового педагогічного досвіду;</w:t>
      </w:r>
    </w:p>
    <w:p w:rsidR="00577E06" w:rsidRPr="002160DE" w:rsidRDefault="00577E06" w:rsidP="00172805">
      <w:pPr>
        <w:tabs>
          <w:tab w:val="left" w:pos="3360"/>
        </w:tabs>
        <w:spacing w:after="0" w:line="240" w:lineRule="auto"/>
        <w:ind w:firstLine="900"/>
        <w:jc w:val="both"/>
        <w:rPr>
          <w:rFonts w:ascii="Georgia" w:hAnsi="Georgia" w:cs="Times New Roman"/>
          <w:sz w:val="24"/>
          <w:szCs w:val="24"/>
        </w:rPr>
      </w:pPr>
      <w:r w:rsidRPr="002160DE">
        <w:rPr>
          <w:rFonts w:ascii="Georgia" w:hAnsi="Georgia" w:cs="Times New Roman"/>
          <w:sz w:val="24"/>
          <w:szCs w:val="24"/>
        </w:rPr>
        <w:t>- Підвищення рівня кваліфікації;</w:t>
      </w:r>
    </w:p>
    <w:p w:rsidR="00577E06" w:rsidRPr="002160DE" w:rsidRDefault="00577E06" w:rsidP="00172805">
      <w:pPr>
        <w:tabs>
          <w:tab w:val="left" w:pos="3360"/>
        </w:tabs>
        <w:spacing w:after="0" w:line="240" w:lineRule="auto"/>
        <w:ind w:firstLine="900"/>
        <w:jc w:val="both"/>
        <w:rPr>
          <w:rFonts w:ascii="Georgia" w:hAnsi="Georgia" w:cs="Times New Roman"/>
          <w:sz w:val="24"/>
          <w:szCs w:val="24"/>
        </w:rPr>
      </w:pPr>
      <w:r w:rsidRPr="002160DE">
        <w:rPr>
          <w:rFonts w:ascii="Georgia" w:hAnsi="Georgia" w:cs="Times New Roman"/>
          <w:sz w:val="24"/>
          <w:szCs w:val="24"/>
        </w:rPr>
        <w:t>- Ефективна діяльність по організації позакласної</w:t>
      </w:r>
      <w:r w:rsidR="0054114B" w:rsidRPr="002160DE">
        <w:rPr>
          <w:rFonts w:ascii="Georgia" w:hAnsi="Georgia" w:cs="Times New Roman"/>
          <w:sz w:val="24"/>
          <w:szCs w:val="24"/>
        </w:rPr>
        <w:t xml:space="preserve">, </w:t>
      </w:r>
      <w:r w:rsidRPr="002160DE">
        <w:rPr>
          <w:rFonts w:ascii="Georgia" w:hAnsi="Georgia" w:cs="Times New Roman"/>
          <w:sz w:val="24"/>
          <w:szCs w:val="24"/>
        </w:rPr>
        <w:t>позашкільної роботи з учнями;</w:t>
      </w:r>
    </w:p>
    <w:p w:rsidR="00577E06" w:rsidRPr="002160DE" w:rsidRDefault="00577E06" w:rsidP="00172805">
      <w:pPr>
        <w:tabs>
          <w:tab w:val="left" w:pos="3360"/>
        </w:tabs>
        <w:spacing w:after="0" w:line="240" w:lineRule="auto"/>
        <w:ind w:firstLine="900"/>
        <w:jc w:val="both"/>
        <w:rPr>
          <w:rFonts w:ascii="Georgia" w:hAnsi="Georgia" w:cs="Times New Roman"/>
          <w:sz w:val="24"/>
          <w:szCs w:val="24"/>
        </w:rPr>
      </w:pPr>
      <w:r w:rsidRPr="002160DE">
        <w:rPr>
          <w:rFonts w:ascii="Georgia" w:hAnsi="Georgia" w:cs="Times New Roman"/>
          <w:sz w:val="24"/>
          <w:szCs w:val="24"/>
        </w:rPr>
        <w:t>- Зміцнення здоров’я дітей та запобігання захворюваності;</w:t>
      </w:r>
    </w:p>
    <w:p w:rsidR="00577E06" w:rsidRPr="002160DE" w:rsidRDefault="00577E06" w:rsidP="00172805">
      <w:pPr>
        <w:tabs>
          <w:tab w:val="left" w:pos="3360"/>
        </w:tabs>
        <w:spacing w:after="0" w:line="240" w:lineRule="auto"/>
        <w:ind w:firstLine="900"/>
        <w:jc w:val="both"/>
        <w:rPr>
          <w:rFonts w:ascii="Georgia" w:hAnsi="Georgia" w:cs="Times New Roman"/>
          <w:sz w:val="24"/>
          <w:szCs w:val="24"/>
        </w:rPr>
      </w:pPr>
      <w:r w:rsidRPr="002160DE">
        <w:rPr>
          <w:rFonts w:ascii="Georgia" w:hAnsi="Georgia" w:cs="Times New Roman"/>
          <w:sz w:val="24"/>
          <w:szCs w:val="24"/>
        </w:rPr>
        <w:lastRenderedPageBreak/>
        <w:t xml:space="preserve">- Дотримання правил внутрішнього трудового розпорядку закладу та </w:t>
      </w:r>
      <w:r w:rsidR="002F4BA7" w:rsidRPr="002160DE">
        <w:rPr>
          <w:rFonts w:ascii="Georgia" w:hAnsi="Georgia" w:cs="Times New Roman"/>
          <w:sz w:val="24"/>
          <w:szCs w:val="24"/>
        </w:rPr>
        <w:t xml:space="preserve"> правил </w:t>
      </w:r>
      <w:r w:rsidRPr="002160DE">
        <w:rPr>
          <w:rFonts w:ascii="Georgia" w:hAnsi="Georgia" w:cs="Times New Roman"/>
          <w:sz w:val="24"/>
          <w:szCs w:val="24"/>
        </w:rPr>
        <w:t>безпеки;</w:t>
      </w:r>
    </w:p>
    <w:p w:rsidR="00577E06" w:rsidRPr="002160DE" w:rsidRDefault="00577E06" w:rsidP="00172805">
      <w:pPr>
        <w:tabs>
          <w:tab w:val="left" w:pos="3360"/>
        </w:tabs>
        <w:spacing w:after="0" w:line="240" w:lineRule="auto"/>
        <w:ind w:firstLine="900"/>
        <w:jc w:val="both"/>
        <w:rPr>
          <w:rFonts w:ascii="Georgia" w:hAnsi="Georgia" w:cs="Times New Roman"/>
          <w:sz w:val="24"/>
          <w:szCs w:val="24"/>
        </w:rPr>
      </w:pPr>
      <w:r w:rsidRPr="002160DE">
        <w:rPr>
          <w:rFonts w:ascii="Georgia" w:hAnsi="Georgia" w:cs="Times New Roman"/>
          <w:sz w:val="24"/>
          <w:szCs w:val="24"/>
        </w:rPr>
        <w:t xml:space="preserve">- Підготовка </w:t>
      </w:r>
      <w:r w:rsidR="002F4BA7" w:rsidRPr="002160DE">
        <w:rPr>
          <w:rFonts w:ascii="Georgia" w:hAnsi="Georgia" w:cs="Times New Roman"/>
          <w:sz w:val="24"/>
          <w:szCs w:val="24"/>
        </w:rPr>
        <w:t xml:space="preserve">переможців, лауреатів </w:t>
      </w:r>
      <w:r w:rsidRPr="002160DE">
        <w:rPr>
          <w:rFonts w:ascii="Georgia" w:hAnsi="Georgia" w:cs="Times New Roman"/>
          <w:sz w:val="24"/>
          <w:szCs w:val="24"/>
        </w:rPr>
        <w:t xml:space="preserve"> Всеукраїнських</w:t>
      </w:r>
      <w:r w:rsidR="003E1605" w:rsidRPr="002160DE">
        <w:rPr>
          <w:rFonts w:ascii="Georgia" w:hAnsi="Georgia" w:cs="Times New Roman"/>
          <w:sz w:val="24"/>
          <w:szCs w:val="24"/>
        </w:rPr>
        <w:t>, обласних, районних</w:t>
      </w:r>
      <w:r w:rsidRPr="002160DE">
        <w:rPr>
          <w:rFonts w:ascii="Georgia" w:hAnsi="Georgia" w:cs="Times New Roman"/>
          <w:sz w:val="24"/>
          <w:szCs w:val="24"/>
        </w:rPr>
        <w:t xml:space="preserve"> предметних олімпіад</w:t>
      </w:r>
      <w:r w:rsidR="002F4BA7" w:rsidRPr="002160DE">
        <w:rPr>
          <w:rFonts w:ascii="Georgia" w:hAnsi="Georgia" w:cs="Times New Roman"/>
          <w:sz w:val="24"/>
          <w:szCs w:val="24"/>
        </w:rPr>
        <w:t xml:space="preserve">, конкурсів, акцій </w:t>
      </w:r>
      <w:r w:rsidRPr="002160DE">
        <w:rPr>
          <w:rFonts w:ascii="Georgia" w:hAnsi="Georgia" w:cs="Times New Roman"/>
          <w:sz w:val="24"/>
          <w:szCs w:val="24"/>
        </w:rPr>
        <w:t>;</w:t>
      </w:r>
    </w:p>
    <w:p w:rsidR="00577E06" w:rsidRPr="002160DE" w:rsidRDefault="00577E06" w:rsidP="00172805">
      <w:pPr>
        <w:tabs>
          <w:tab w:val="left" w:pos="3360"/>
        </w:tabs>
        <w:spacing w:after="0" w:line="240" w:lineRule="auto"/>
        <w:ind w:firstLine="900"/>
        <w:jc w:val="both"/>
        <w:rPr>
          <w:rFonts w:ascii="Georgia" w:hAnsi="Georgia" w:cs="Times New Roman"/>
          <w:sz w:val="24"/>
          <w:szCs w:val="24"/>
        </w:rPr>
      </w:pPr>
      <w:r w:rsidRPr="002160DE">
        <w:rPr>
          <w:rFonts w:ascii="Georgia" w:hAnsi="Georgia" w:cs="Times New Roman"/>
          <w:sz w:val="24"/>
          <w:szCs w:val="24"/>
        </w:rPr>
        <w:t>- Участь у громадській діяльності;</w:t>
      </w:r>
    </w:p>
    <w:p w:rsidR="00577E06" w:rsidRPr="002160DE" w:rsidRDefault="00577E06" w:rsidP="00172805">
      <w:pPr>
        <w:tabs>
          <w:tab w:val="left" w:pos="3360"/>
        </w:tabs>
        <w:spacing w:after="0" w:line="240" w:lineRule="auto"/>
        <w:ind w:firstLine="900"/>
        <w:jc w:val="both"/>
        <w:rPr>
          <w:rFonts w:ascii="Georgia" w:hAnsi="Georgia" w:cs="Times New Roman"/>
          <w:sz w:val="24"/>
          <w:szCs w:val="24"/>
        </w:rPr>
      </w:pPr>
      <w:r w:rsidRPr="002160DE">
        <w:rPr>
          <w:rFonts w:ascii="Georgia" w:hAnsi="Georgia" w:cs="Times New Roman"/>
          <w:sz w:val="24"/>
          <w:szCs w:val="24"/>
        </w:rPr>
        <w:t>- Організація ефективної системи методичної роботи, спрямованої на розвиток творчої індивідуальності керівних та педагогічних працівників.</w:t>
      </w:r>
    </w:p>
    <w:p w:rsidR="00577E06" w:rsidRPr="002160DE" w:rsidRDefault="00577E06" w:rsidP="00172805">
      <w:pPr>
        <w:tabs>
          <w:tab w:val="left" w:pos="3360"/>
        </w:tabs>
        <w:spacing w:after="0" w:line="240" w:lineRule="auto"/>
        <w:ind w:firstLine="900"/>
        <w:jc w:val="both"/>
        <w:rPr>
          <w:rFonts w:ascii="Georgia" w:hAnsi="Georgia" w:cs="Times New Roman"/>
          <w:sz w:val="24"/>
          <w:szCs w:val="24"/>
        </w:rPr>
      </w:pPr>
    </w:p>
    <w:p w:rsidR="00577E06" w:rsidRPr="002160DE" w:rsidRDefault="00577E06" w:rsidP="00172805">
      <w:pPr>
        <w:tabs>
          <w:tab w:val="left" w:pos="3360"/>
        </w:tabs>
        <w:spacing w:after="0" w:line="240" w:lineRule="auto"/>
        <w:ind w:firstLine="900"/>
        <w:jc w:val="both"/>
        <w:rPr>
          <w:rFonts w:ascii="Georgia" w:hAnsi="Georgia" w:cs="Times New Roman"/>
          <w:b/>
          <w:bCs/>
          <w:sz w:val="24"/>
          <w:szCs w:val="24"/>
        </w:rPr>
      </w:pPr>
    </w:p>
    <w:p w:rsidR="00577E06" w:rsidRPr="002160DE" w:rsidRDefault="00577E06" w:rsidP="00172805">
      <w:pPr>
        <w:tabs>
          <w:tab w:val="left" w:pos="3360"/>
        </w:tabs>
        <w:spacing w:after="0" w:line="240" w:lineRule="auto"/>
        <w:ind w:firstLine="900"/>
        <w:jc w:val="center"/>
        <w:rPr>
          <w:rFonts w:ascii="Georgia" w:hAnsi="Georgia" w:cs="Times New Roman"/>
          <w:b/>
          <w:bCs/>
          <w:sz w:val="24"/>
          <w:szCs w:val="24"/>
        </w:rPr>
      </w:pPr>
      <w:r w:rsidRPr="002160DE">
        <w:rPr>
          <w:rFonts w:ascii="Georgia" w:hAnsi="Georgia" w:cs="Times New Roman"/>
          <w:b/>
          <w:bCs/>
          <w:sz w:val="24"/>
          <w:szCs w:val="24"/>
        </w:rPr>
        <w:t>СПЕЦІАЛІСТИ. ФАХІВЦІ. ОБСЛУГОВУЮЧИЙ ПЕРСОНАЛ.</w:t>
      </w:r>
    </w:p>
    <w:p w:rsidR="00577E06" w:rsidRPr="002160DE" w:rsidRDefault="00577E06" w:rsidP="00172805">
      <w:pPr>
        <w:tabs>
          <w:tab w:val="left" w:pos="3360"/>
        </w:tabs>
        <w:spacing w:after="0" w:line="240" w:lineRule="auto"/>
        <w:ind w:firstLine="900"/>
        <w:jc w:val="both"/>
        <w:rPr>
          <w:rFonts w:ascii="Georgia" w:hAnsi="Georgia" w:cs="Times New Roman"/>
          <w:b/>
          <w:bCs/>
          <w:sz w:val="24"/>
          <w:szCs w:val="24"/>
        </w:rPr>
      </w:pPr>
    </w:p>
    <w:p w:rsidR="00577E06" w:rsidRPr="002160DE" w:rsidRDefault="00577E06" w:rsidP="00172805">
      <w:pPr>
        <w:tabs>
          <w:tab w:val="left" w:pos="3360"/>
        </w:tabs>
        <w:spacing w:after="0" w:line="240" w:lineRule="auto"/>
        <w:ind w:firstLine="900"/>
        <w:jc w:val="both"/>
        <w:rPr>
          <w:rFonts w:ascii="Georgia" w:hAnsi="Georgia" w:cs="Times New Roman"/>
          <w:sz w:val="24"/>
          <w:szCs w:val="24"/>
        </w:rPr>
      </w:pPr>
      <w:r w:rsidRPr="002160DE">
        <w:rPr>
          <w:rFonts w:ascii="Georgia" w:hAnsi="Georgia" w:cs="Times New Roman"/>
          <w:sz w:val="24"/>
          <w:szCs w:val="24"/>
        </w:rPr>
        <w:t>- Бездоганне дотримання правил внутрішнього розпорядку;</w:t>
      </w:r>
    </w:p>
    <w:p w:rsidR="00577E06" w:rsidRPr="002160DE" w:rsidRDefault="00577E06" w:rsidP="00172805">
      <w:pPr>
        <w:tabs>
          <w:tab w:val="left" w:pos="3360"/>
        </w:tabs>
        <w:spacing w:after="0" w:line="240" w:lineRule="auto"/>
        <w:ind w:firstLine="900"/>
        <w:jc w:val="both"/>
        <w:rPr>
          <w:rFonts w:ascii="Georgia" w:hAnsi="Georgia" w:cs="Times New Roman"/>
          <w:sz w:val="24"/>
          <w:szCs w:val="24"/>
        </w:rPr>
      </w:pPr>
      <w:r w:rsidRPr="002160DE">
        <w:rPr>
          <w:rFonts w:ascii="Georgia" w:hAnsi="Georgia" w:cs="Times New Roman"/>
          <w:sz w:val="24"/>
          <w:szCs w:val="24"/>
        </w:rPr>
        <w:t>- Стан трудової дисципліни;</w:t>
      </w:r>
    </w:p>
    <w:p w:rsidR="00577E06" w:rsidRPr="002160DE" w:rsidRDefault="00577E06" w:rsidP="00172805">
      <w:pPr>
        <w:tabs>
          <w:tab w:val="left" w:pos="3360"/>
        </w:tabs>
        <w:spacing w:after="0" w:line="240" w:lineRule="auto"/>
        <w:ind w:firstLine="900"/>
        <w:jc w:val="both"/>
        <w:rPr>
          <w:rFonts w:ascii="Georgia" w:hAnsi="Georgia" w:cs="Times New Roman"/>
          <w:sz w:val="24"/>
          <w:szCs w:val="24"/>
        </w:rPr>
      </w:pPr>
      <w:r w:rsidRPr="002160DE">
        <w:rPr>
          <w:rFonts w:ascii="Georgia" w:hAnsi="Georgia" w:cs="Times New Roman"/>
          <w:sz w:val="24"/>
          <w:szCs w:val="24"/>
        </w:rPr>
        <w:t>- Ініціатива, що сприяє організації ефективної системи роботи;</w:t>
      </w:r>
    </w:p>
    <w:p w:rsidR="00577E06" w:rsidRPr="002160DE" w:rsidRDefault="00577E06" w:rsidP="00172805">
      <w:pPr>
        <w:tabs>
          <w:tab w:val="left" w:pos="3360"/>
        </w:tabs>
        <w:spacing w:after="0" w:line="240" w:lineRule="auto"/>
        <w:ind w:firstLine="900"/>
        <w:jc w:val="both"/>
        <w:rPr>
          <w:rFonts w:ascii="Georgia" w:hAnsi="Georgia" w:cs="Times New Roman"/>
          <w:sz w:val="24"/>
          <w:szCs w:val="24"/>
        </w:rPr>
      </w:pPr>
      <w:r w:rsidRPr="002160DE">
        <w:rPr>
          <w:rFonts w:ascii="Georgia" w:hAnsi="Georgia" w:cs="Times New Roman"/>
          <w:sz w:val="24"/>
          <w:szCs w:val="24"/>
        </w:rPr>
        <w:t>- Підвищення рівня кваліфікації;</w:t>
      </w:r>
    </w:p>
    <w:p w:rsidR="00577E06" w:rsidRPr="002160DE" w:rsidRDefault="00577E06" w:rsidP="00172805">
      <w:pPr>
        <w:tabs>
          <w:tab w:val="left" w:pos="3360"/>
        </w:tabs>
        <w:spacing w:after="0" w:line="240" w:lineRule="auto"/>
        <w:ind w:firstLine="900"/>
        <w:jc w:val="both"/>
        <w:rPr>
          <w:rFonts w:ascii="Georgia" w:hAnsi="Georgia" w:cs="Times New Roman"/>
          <w:sz w:val="24"/>
          <w:szCs w:val="24"/>
        </w:rPr>
      </w:pPr>
      <w:r w:rsidRPr="002160DE">
        <w:rPr>
          <w:rFonts w:ascii="Georgia" w:hAnsi="Georgia" w:cs="Times New Roman"/>
          <w:sz w:val="24"/>
          <w:szCs w:val="24"/>
        </w:rPr>
        <w:t>- Особистий внесок у підсумки діяльності установи;</w:t>
      </w:r>
    </w:p>
    <w:p w:rsidR="00577E06" w:rsidRPr="002160DE" w:rsidRDefault="00577E06" w:rsidP="00172805">
      <w:pPr>
        <w:tabs>
          <w:tab w:val="left" w:pos="3360"/>
        </w:tabs>
        <w:spacing w:after="0" w:line="240" w:lineRule="auto"/>
        <w:ind w:firstLine="900"/>
        <w:jc w:val="both"/>
        <w:rPr>
          <w:rFonts w:ascii="Georgia" w:hAnsi="Georgia" w:cs="Times New Roman"/>
          <w:sz w:val="24"/>
          <w:szCs w:val="24"/>
        </w:rPr>
      </w:pPr>
      <w:r w:rsidRPr="002160DE">
        <w:rPr>
          <w:rFonts w:ascii="Georgia" w:hAnsi="Georgia" w:cs="Times New Roman"/>
          <w:sz w:val="24"/>
          <w:szCs w:val="24"/>
        </w:rPr>
        <w:t>- Дотримання правил безпеки, санітарії та гігієни.</w:t>
      </w:r>
    </w:p>
    <w:p w:rsidR="00577E06" w:rsidRPr="002160DE" w:rsidRDefault="00577E06" w:rsidP="00172805">
      <w:pPr>
        <w:tabs>
          <w:tab w:val="left" w:pos="3360"/>
        </w:tabs>
        <w:spacing w:after="0" w:line="240" w:lineRule="auto"/>
        <w:ind w:firstLine="900"/>
        <w:jc w:val="both"/>
        <w:rPr>
          <w:rFonts w:ascii="Georgia" w:hAnsi="Georgia" w:cs="Times New Roman"/>
          <w:sz w:val="24"/>
          <w:szCs w:val="24"/>
        </w:rPr>
      </w:pPr>
    </w:p>
    <w:p w:rsidR="00577E06" w:rsidRPr="002160DE" w:rsidRDefault="00577E06" w:rsidP="00C63CC6">
      <w:pPr>
        <w:tabs>
          <w:tab w:val="left" w:pos="3360"/>
        </w:tabs>
        <w:spacing w:after="0" w:line="240" w:lineRule="auto"/>
        <w:ind w:firstLine="900"/>
        <w:jc w:val="center"/>
        <w:rPr>
          <w:rFonts w:ascii="Georgia" w:hAnsi="Georgia" w:cs="Times New Roman"/>
          <w:b/>
          <w:bCs/>
          <w:sz w:val="24"/>
          <w:szCs w:val="24"/>
        </w:rPr>
      </w:pPr>
      <w:r w:rsidRPr="002160DE">
        <w:rPr>
          <w:rFonts w:ascii="Georgia" w:hAnsi="Georgia" w:cs="Times New Roman"/>
          <w:b/>
          <w:bCs/>
          <w:sz w:val="24"/>
          <w:szCs w:val="24"/>
        </w:rPr>
        <w:t>ПРИЧИНИ ПОВНОГО АБО ЧАСТКОВОГО</w:t>
      </w:r>
    </w:p>
    <w:p w:rsidR="00577E06" w:rsidRPr="002160DE" w:rsidRDefault="00577E06" w:rsidP="00C63CC6">
      <w:pPr>
        <w:tabs>
          <w:tab w:val="left" w:pos="3360"/>
        </w:tabs>
        <w:spacing w:after="0" w:line="240" w:lineRule="auto"/>
        <w:ind w:firstLine="900"/>
        <w:jc w:val="center"/>
        <w:rPr>
          <w:rFonts w:ascii="Georgia" w:hAnsi="Georgia" w:cs="Times New Roman"/>
          <w:b/>
          <w:bCs/>
          <w:sz w:val="24"/>
          <w:szCs w:val="24"/>
        </w:rPr>
      </w:pPr>
      <w:r w:rsidRPr="002160DE">
        <w:rPr>
          <w:rFonts w:ascii="Georgia" w:hAnsi="Georgia" w:cs="Times New Roman"/>
          <w:b/>
          <w:bCs/>
          <w:sz w:val="24"/>
          <w:szCs w:val="24"/>
        </w:rPr>
        <w:t>ПОЗБАВЛЕННЯ</w:t>
      </w:r>
      <w:r w:rsidR="003E1605" w:rsidRPr="002160DE">
        <w:rPr>
          <w:rFonts w:ascii="Georgia" w:hAnsi="Georgia" w:cs="Times New Roman"/>
          <w:b/>
          <w:bCs/>
          <w:sz w:val="24"/>
          <w:szCs w:val="24"/>
        </w:rPr>
        <w:t xml:space="preserve"> </w:t>
      </w:r>
      <w:r w:rsidRPr="002160DE">
        <w:rPr>
          <w:rFonts w:ascii="Georgia" w:hAnsi="Georgia" w:cs="Times New Roman"/>
          <w:b/>
          <w:bCs/>
          <w:sz w:val="24"/>
          <w:szCs w:val="24"/>
        </w:rPr>
        <w:t>ПРЕМІЙ</w:t>
      </w:r>
    </w:p>
    <w:p w:rsidR="00577E06" w:rsidRPr="002160DE" w:rsidRDefault="00577E06" w:rsidP="00172805">
      <w:pPr>
        <w:tabs>
          <w:tab w:val="left" w:pos="3360"/>
        </w:tabs>
        <w:spacing w:after="0" w:line="240" w:lineRule="auto"/>
        <w:ind w:firstLine="900"/>
        <w:jc w:val="both"/>
        <w:rPr>
          <w:rFonts w:ascii="Georgia" w:hAnsi="Georgia" w:cs="Times New Roman"/>
          <w:b/>
          <w:bCs/>
          <w:sz w:val="24"/>
          <w:szCs w:val="24"/>
        </w:rPr>
      </w:pPr>
    </w:p>
    <w:p w:rsidR="00577E06" w:rsidRPr="002160DE" w:rsidRDefault="00577E06" w:rsidP="00172805">
      <w:pPr>
        <w:tabs>
          <w:tab w:val="left" w:pos="3360"/>
        </w:tabs>
        <w:spacing w:after="0" w:line="240" w:lineRule="auto"/>
        <w:ind w:firstLine="900"/>
        <w:jc w:val="both"/>
        <w:rPr>
          <w:rFonts w:ascii="Georgia" w:hAnsi="Georgia" w:cs="Times New Roman"/>
          <w:sz w:val="24"/>
          <w:szCs w:val="24"/>
        </w:rPr>
      </w:pPr>
      <w:r w:rsidRPr="002160DE">
        <w:rPr>
          <w:rFonts w:ascii="Georgia" w:hAnsi="Georgia" w:cs="Times New Roman"/>
          <w:sz w:val="24"/>
          <w:szCs w:val="24"/>
        </w:rPr>
        <w:t>1. Несвоєчасне подання навчально-методичної і планової документації;</w:t>
      </w:r>
    </w:p>
    <w:p w:rsidR="00577E06" w:rsidRPr="002160DE" w:rsidRDefault="00577E06" w:rsidP="00172805">
      <w:pPr>
        <w:tabs>
          <w:tab w:val="left" w:pos="3360"/>
        </w:tabs>
        <w:spacing w:after="0" w:line="240" w:lineRule="auto"/>
        <w:ind w:firstLine="900"/>
        <w:jc w:val="both"/>
        <w:rPr>
          <w:rFonts w:ascii="Georgia" w:hAnsi="Georgia" w:cs="Times New Roman"/>
          <w:sz w:val="24"/>
          <w:szCs w:val="24"/>
        </w:rPr>
      </w:pPr>
      <w:r w:rsidRPr="002160DE">
        <w:rPr>
          <w:rFonts w:ascii="Georgia" w:hAnsi="Georgia" w:cs="Times New Roman"/>
          <w:sz w:val="24"/>
          <w:szCs w:val="24"/>
        </w:rPr>
        <w:t>2. Невиконання плану роботи, змісту навчальних планів та програм без    поважних причин;</w:t>
      </w:r>
    </w:p>
    <w:p w:rsidR="00577E06" w:rsidRPr="002160DE" w:rsidRDefault="00577E06" w:rsidP="00172805">
      <w:pPr>
        <w:tabs>
          <w:tab w:val="left" w:pos="3360"/>
        </w:tabs>
        <w:spacing w:after="0" w:line="240" w:lineRule="auto"/>
        <w:ind w:firstLine="900"/>
        <w:jc w:val="both"/>
        <w:rPr>
          <w:rFonts w:ascii="Georgia" w:hAnsi="Georgia" w:cs="Times New Roman"/>
          <w:sz w:val="24"/>
          <w:szCs w:val="24"/>
        </w:rPr>
      </w:pPr>
      <w:r w:rsidRPr="002160DE">
        <w:rPr>
          <w:rFonts w:ascii="Georgia" w:hAnsi="Georgia" w:cs="Times New Roman"/>
          <w:sz w:val="24"/>
          <w:szCs w:val="24"/>
        </w:rPr>
        <w:t>3. Невиконання правомірних вказівок керівників;</w:t>
      </w:r>
    </w:p>
    <w:p w:rsidR="00577E06" w:rsidRPr="002160DE" w:rsidRDefault="00577E06" w:rsidP="00172805">
      <w:pPr>
        <w:tabs>
          <w:tab w:val="left" w:pos="3360"/>
        </w:tabs>
        <w:spacing w:after="0" w:line="240" w:lineRule="auto"/>
        <w:ind w:firstLine="900"/>
        <w:jc w:val="both"/>
        <w:rPr>
          <w:rFonts w:ascii="Georgia" w:hAnsi="Georgia" w:cs="Times New Roman"/>
          <w:sz w:val="24"/>
          <w:szCs w:val="24"/>
        </w:rPr>
      </w:pPr>
      <w:r w:rsidRPr="002160DE">
        <w:rPr>
          <w:rFonts w:ascii="Georgia" w:hAnsi="Georgia" w:cs="Times New Roman"/>
          <w:sz w:val="24"/>
          <w:szCs w:val="24"/>
        </w:rPr>
        <w:t>4. Порушення техніки безпеки;</w:t>
      </w:r>
    </w:p>
    <w:p w:rsidR="00577E06" w:rsidRPr="002160DE" w:rsidRDefault="00577E06" w:rsidP="00172805">
      <w:pPr>
        <w:tabs>
          <w:tab w:val="left" w:pos="3360"/>
        </w:tabs>
        <w:spacing w:after="0" w:line="240" w:lineRule="auto"/>
        <w:ind w:firstLine="900"/>
        <w:jc w:val="both"/>
        <w:rPr>
          <w:rFonts w:ascii="Georgia" w:hAnsi="Georgia" w:cs="Times New Roman"/>
          <w:sz w:val="24"/>
          <w:szCs w:val="24"/>
        </w:rPr>
      </w:pPr>
      <w:r w:rsidRPr="002160DE">
        <w:rPr>
          <w:rFonts w:ascii="Georgia" w:hAnsi="Georgia" w:cs="Times New Roman"/>
          <w:sz w:val="24"/>
          <w:szCs w:val="24"/>
        </w:rPr>
        <w:t>5. Відсутність ініціативи й творчості;</w:t>
      </w:r>
    </w:p>
    <w:p w:rsidR="00577E06" w:rsidRPr="002160DE" w:rsidRDefault="00577E06" w:rsidP="00172805">
      <w:pPr>
        <w:tabs>
          <w:tab w:val="left" w:pos="3360"/>
        </w:tabs>
        <w:spacing w:after="0" w:line="240" w:lineRule="auto"/>
        <w:ind w:firstLine="900"/>
        <w:jc w:val="both"/>
        <w:rPr>
          <w:rFonts w:ascii="Georgia" w:hAnsi="Georgia" w:cs="Times New Roman"/>
          <w:sz w:val="24"/>
          <w:szCs w:val="24"/>
        </w:rPr>
      </w:pPr>
      <w:r w:rsidRPr="002160DE">
        <w:rPr>
          <w:rFonts w:ascii="Georgia" w:hAnsi="Georgia" w:cs="Times New Roman"/>
          <w:sz w:val="24"/>
          <w:szCs w:val="24"/>
        </w:rPr>
        <w:t>6. Несвоєчасне подання звітних та інших матеріалів до вищестоящих органів;</w:t>
      </w:r>
    </w:p>
    <w:p w:rsidR="00577E06" w:rsidRPr="002160DE" w:rsidRDefault="00577E06" w:rsidP="00172805">
      <w:pPr>
        <w:tabs>
          <w:tab w:val="left" w:pos="3360"/>
        </w:tabs>
        <w:spacing w:after="0" w:line="240" w:lineRule="auto"/>
        <w:ind w:firstLine="900"/>
        <w:jc w:val="both"/>
        <w:rPr>
          <w:rFonts w:ascii="Georgia" w:hAnsi="Georgia" w:cs="Times New Roman"/>
          <w:sz w:val="24"/>
          <w:szCs w:val="24"/>
        </w:rPr>
      </w:pPr>
      <w:r w:rsidRPr="002160DE">
        <w:rPr>
          <w:rFonts w:ascii="Georgia" w:hAnsi="Georgia" w:cs="Times New Roman"/>
          <w:sz w:val="24"/>
          <w:szCs w:val="24"/>
        </w:rPr>
        <w:t>7. За отриману догану, прогул, за порушення виконавчої та трудової дисципліни, за інші упущення в роботі.</w:t>
      </w:r>
    </w:p>
    <w:p w:rsidR="00577E06" w:rsidRPr="002160DE" w:rsidRDefault="00577E06" w:rsidP="00172805">
      <w:pPr>
        <w:tabs>
          <w:tab w:val="left" w:pos="3360"/>
        </w:tabs>
        <w:spacing w:after="0" w:line="240" w:lineRule="auto"/>
        <w:ind w:firstLine="900"/>
        <w:jc w:val="both"/>
        <w:rPr>
          <w:rFonts w:ascii="Georgia" w:hAnsi="Georgia" w:cs="Times New Roman"/>
          <w:sz w:val="24"/>
          <w:szCs w:val="24"/>
        </w:rPr>
      </w:pPr>
    </w:p>
    <w:p w:rsidR="00577E06" w:rsidRPr="002160DE" w:rsidRDefault="00577E06" w:rsidP="00172805">
      <w:pPr>
        <w:tabs>
          <w:tab w:val="left" w:pos="3360"/>
        </w:tabs>
        <w:spacing w:after="0" w:line="240" w:lineRule="auto"/>
        <w:ind w:firstLine="900"/>
        <w:jc w:val="both"/>
        <w:rPr>
          <w:rFonts w:ascii="Georgia" w:hAnsi="Georgia" w:cs="Times New Roman"/>
          <w:sz w:val="24"/>
          <w:szCs w:val="24"/>
        </w:rPr>
      </w:pPr>
      <w:r w:rsidRPr="002160DE">
        <w:rPr>
          <w:rFonts w:ascii="Georgia" w:hAnsi="Georgia" w:cs="Times New Roman"/>
          <w:sz w:val="24"/>
          <w:szCs w:val="24"/>
        </w:rPr>
        <w:t>При виникненні</w:t>
      </w:r>
      <w:r w:rsidR="003E1605" w:rsidRPr="002160DE">
        <w:rPr>
          <w:rFonts w:ascii="Georgia" w:hAnsi="Georgia" w:cs="Times New Roman"/>
          <w:sz w:val="24"/>
          <w:szCs w:val="24"/>
        </w:rPr>
        <w:t xml:space="preserve">  конфлікту</w:t>
      </w:r>
      <w:r w:rsidR="002160DE" w:rsidRPr="002160DE">
        <w:rPr>
          <w:rFonts w:ascii="Georgia" w:hAnsi="Georgia" w:cs="Times New Roman"/>
          <w:sz w:val="24"/>
          <w:szCs w:val="24"/>
        </w:rPr>
        <w:t xml:space="preserve"> чи спору</w:t>
      </w:r>
      <w:r w:rsidR="003E1605" w:rsidRPr="002160DE">
        <w:rPr>
          <w:rFonts w:ascii="Georgia" w:hAnsi="Georgia" w:cs="Times New Roman"/>
          <w:sz w:val="24"/>
          <w:szCs w:val="24"/>
        </w:rPr>
        <w:t xml:space="preserve"> щодо  </w:t>
      </w:r>
      <w:r w:rsidRPr="002160DE">
        <w:rPr>
          <w:rFonts w:ascii="Georgia" w:hAnsi="Georgia" w:cs="Times New Roman"/>
          <w:sz w:val="24"/>
          <w:szCs w:val="24"/>
        </w:rPr>
        <w:t>преміювання працівників,  за наслідками розгляду спору повторно  видається наказ керівника з обов'язково вказаною аргументованою причиною такого позбавлення</w:t>
      </w:r>
      <w:r w:rsidR="003E1605" w:rsidRPr="002160DE">
        <w:rPr>
          <w:rFonts w:ascii="Georgia" w:hAnsi="Georgia" w:cs="Times New Roman"/>
          <w:sz w:val="24"/>
          <w:szCs w:val="24"/>
        </w:rPr>
        <w:t xml:space="preserve"> або зменшення премії</w:t>
      </w:r>
      <w:r w:rsidRPr="002160DE">
        <w:rPr>
          <w:rFonts w:ascii="Georgia" w:hAnsi="Georgia" w:cs="Times New Roman"/>
          <w:sz w:val="24"/>
          <w:szCs w:val="24"/>
        </w:rPr>
        <w:t>.</w:t>
      </w:r>
    </w:p>
    <w:p w:rsidR="00577E06" w:rsidRPr="002160DE" w:rsidRDefault="00577E06" w:rsidP="00172805">
      <w:pPr>
        <w:tabs>
          <w:tab w:val="left" w:pos="3360"/>
        </w:tabs>
        <w:spacing w:after="0" w:line="240" w:lineRule="auto"/>
        <w:ind w:firstLine="900"/>
        <w:jc w:val="both"/>
        <w:rPr>
          <w:rFonts w:ascii="Georgia" w:hAnsi="Georgia" w:cs="Times New Roman"/>
          <w:sz w:val="24"/>
          <w:szCs w:val="24"/>
        </w:rPr>
      </w:pPr>
    </w:p>
    <w:p w:rsidR="00577E06" w:rsidRPr="002160DE" w:rsidRDefault="00577E06" w:rsidP="00172805">
      <w:pPr>
        <w:tabs>
          <w:tab w:val="left" w:pos="3360"/>
        </w:tabs>
        <w:spacing w:after="0" w:line="240" w:lineRule="auto"/>
        <w:ind w:firstLine="900"/>
        <w:jc w:val="both"/>
        <w:rPr>
          <w:rFonts w:ascii="Georgia" w:hAnsi="Georgia" w:cs="Times New Roman"/>
          <w:sz w:val="24"/>
          <w:szCs w:val="24"/>
        </w:rPr>
      </w:pPr>
    </w:p>
    <w:p w:rsidR="00577E06" w:rsidRPr="002160DE" w:rsidRDefault="00577E06" w:rsidP="00172805">
      <w:pPr>
        <w:tabs>
          <w:tab w:val="left" w:pos="3360"/>
        </w:tabs>
        <w:spacing w:after="0" w:line="240" w:lineRule="auto"/>
        <w:ind w:firstLine="900"/>
        <w:jc w:val="both"/>
        <w:rPr>
          <w:rFonts w:ascii="Georgia" w:hAnsi="Georgia" w:cs="Times New Roman"/>
          <w:b/>
          <w:bCs/>
          <w:sz w:val="24"/>
          <w:szCs w:val="24"/>
        </w:rPr>
      </w:pPr>
      <w:r w:rsidRPr="002160DE">
        <w:rPr>
          <w:rFonts w:ascii="Georgia" w:hAnsi="Georgia" w:cs="Times New Roman"/>
          <w:b/>
          <w:bCs/>
          <w:sz w:val="24"/>
          <w:szCs w:val="24"/>
        </w:rPr>
        <w:t xml:space="preserve">Секретар ради                  </w:t>
      </w:r>
      <w:r w:rsidR="002160DE">
        <w:rPr>
          <w:rFonts w:ascii="Georgia" w:hAnsi="Georgia" w:cs="Times New Roman"/>
          <w:b/>
          <w:bCs/>
          <w:sz w:val="24"/>
          <w:szCs w:val="24"/>
          <w:lang w:val="en-US"/>
        </w:rPr>
        <w:tab/>
      </w:r>
      <w:r w:rsidR="002160DE">
        <w:rPr>
          <w:rFonts w:ascii="Georgia" w:hAnsi="Georgia" w:cs="Times New Roman"/>
          <w:b/>
          <w:bCs/>
          <w:sz w:val="24"/>
          <w:szCs w:val="24"/>
          <w:lang w:val="en-US"/>
        </w:rPr>
        <w:tab/>
      </w:r>
      <w:r w:rsidR="002160DE">
        <w:rPr>
          <w:rFonts w:ascii="Georgia" w:hAnsi="Georgia" w:cs="Times New Roman"/>
          <w:b/>
          <w:bCs/>
          <w:sz w:val="24"/>
          <w:szCs w:val="24"/>
          <w:lang w:val="en-US"/>
        </w:rPr>
        <w:tab/>
      </w:r>
      <w:r w:rsidR="002160DE">
        <w:rPr>
          <w:rFonts w:ascii="Georgia" w:hAnsi="Georgia" w:cs="Times New Roman"/>
          <w:b/>
          <w:bCs/>
          <w:sz w:val="24"/>
          <w:szCs w:val="24"/>
          <w:lang w:val="en-US"/>
        </w:rPr>
        <w:tab/>
      </w:r>
      <w:r w:rsidR="002160DE">
        <w:rPr>
          <w:rFonts w:ascii="Georgia" w:hAnsi="Georgia" w:cs="Times New Roman"/>
          <w:b/>
          <w:bCs/>
          <w:sz w:val="24"/>
          <w:szCs w:val="24"/>
          <w:lang w:val="en-US"/>
        </w:rPr>
        <w:tab/>
      </w:r>
      <w:r w:rsidRPr="002160DE">
        <w:rPr>
          <w:rFonts w:ascii="Georgia" w:hAnsi="Georgia" w:cs="Times New Roman"/>
          <w:b/>
          <w:bCs/>
          <w:sz w:val="24"/>
          <w:szCs w:val="24"/>
        </w:rPr>
        <w:t xml:space="preserve">                   М.Лупій</w:t>
      </w:r>
    </w:p>
    <w:p w:rsidR="00577E06" w:rsidRPr="002160DE" w:rsidRDefault="00577E06" w:rsidP="00172805">
      <w:pPr>
        <w:spacing w:after="0" w:line="240" w:lineRule="auto"/>
        <w:ind w:right="-400" w:firstLine="900"/>
        <w:jc w:val="both"/>
        <w:rPr>
          <w:rFonts w:ascii="Georgia" w:hAnsi="Georgia" w:cs="Times New Roman"/>
          <w:sz w:val="24"/>
          <w:szCs w:val="24"/>
        </w:rPr>
      </w:pPr>
    </w:p>
    <w:p w:rsidR="00577E06" w:rsidRPr="002160DE" w:rsidRDefault="00577E06" w:rsidP="00172805">
      <w:pPr>
        <w:spacing w:after="0" w:line="240" w:lineRule="auto"/>
        <w:ind w:firstLine="900"/>
        <w:jc w:val="both"/>
        <w:rPr>
          <w:rStyle w:val="FontStyle58"/>
          <w:rFonts w:ascii="Georgia" w:hAnsi="Georgia"/>
          <w:lang w:eastAsia="uk-UA"/>
        </w:rPr>
      </w:pPr>
    </w:p>
    <w:p w:rsidR="00577E06" w:rsidRPr="002160DE" w:rsidRDefault="00577E06" w:rsidP="00172805">
      <w:pPr>
        <w:spacing w:after="0" w:line="240" w:lineRule="auto"/>
        <w:ind w:firstLine="900"/>
        <w:jc w:val="both"/>
        <w:rPr>
          <w:rFonts w:ascii="Georgia" w:hAnsi="Georgia" w:cs="Times New Roman"/>
          <w:sz w:val="24"/>
          <w:szCs w:val="24"/>
        </w:rPr>
      </w:pPr>
    </w:p>
    <w:p w:rsidR="00577E06" w:rsidRPr="002160DE" w:rsidRDefault="00577E06" w:rsidP="00172805">
      <w:pPr>
        <w:spacing w:after="0" w:line="240" w:lineRule="auto"/>
        <w:ind w:firstLine="900"/>
        <w:jc w:val="both"/>
        <w:rPr>
          <w:rFonts w:ascii="Georgia" w:hAnsi="Georgia" w:cs="Times New Roman"/>
          <w:sz w:val="24"/>
          <w:szCs w:val="24"/>
        </w:rPr>
      </w:pPr>
    </w:p>
    <w:p w:rsidR="00577E06" w:rsidRPr="002160DE" w:rsidRDefault="00577E06" w:rsidP="00172805">
      <w:pPr>
        <w:spacing w:after="0" w:line="240" w:lineRule="auto"/>
        <w:rPr>
          <w:rFonts w:ascii="Georgia" w:hAnsi="Georgia" w:cs="Times New Roman"/>
          <w:b/>
          <w:bCs/>
          <w:sz w:val="24"/>
          <w:szCs w:val="24"/>
        </w:rPr>
      </w:pPr>
    </w:p>
    <w:sectPr w:rsidR="00577E06" w:rsidRPr="002160DE" w:rsidSect="002160DE">
      <w:pgSz w:w="11906" w:h="16838"/>
      <w:pgMar w:top="850" w:right="566"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Verdana">
    <w:panose1 w:val="020B0604030504040204"/>
    <w:charset w:val="CC"/>
    <w:family w:val="swiss"/>
    <w:pitch w:val="variable"/>
    <w:sig w:usb0="20000287" w:usb1="00000000" w:usb2="00000000" w:usb3="00000000" w:csb0="0000019F" w:csb1="00000000"/>
  </w:font>
  <w:font w:name="Georgia">
    <w:panose1 w:val="02040502050405020303"/>
    <w:charset w:val="CC"/>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60B1A"/>
    <w:multiLevelType w:val="hybridMultilevel"/>
    <w:tmpl w:val="05B426DA"/>
    <w:lvl w:ilvl="0" w:tplc="FC560060">
      <w:start w:val="1"/>
      <w:numFmt w:val="decimal"/>
      <w:lvlText w:val="%1."/>
      <w:lvlJc w:val="left"/>
      <w:pPr>
        <w:ind w:left="1422" w:hanging="855"/>
      </w:pPr>
      <w:rPr>
        <w:rFonts w:hint="default"/>
      </w:rPr>
    </w:lvl>
    <w:lvl w:ilvl="1" w:tplc="04220019">
      <w:start w:val="1"/>
      <w:numFmt w:val="lowerLetter"/>
      <w:lvlText w:val="%2."/>
      <w:lvlJc w:val="left"/>
      <w:pPr>
        <w:ind w:left="1647" w:hanging="360"/>
      </w:pPr>
    </w:lvl>
    <w:lvl w:ilvl="2" w:tplc="0422001B">
      <w:start w:val="1"/>
      <w:numFmt w:val="lowerRoman"/>
      <w:lvlText w:val="%3."/>
      <w:lvlJc w:val="right"/>
      <w:pPr>
        <w:ind w:left="2367" w:hanging="180"/>
      </w:pPr>
    </w:lvl>
    <w:lvl w:ilvl="3" w:tplc="0422000F">
      <w:start w:val="1"/>
      <w:numFmt w:val="decimal"/>
      <w:lvlText w:val="%4."/>
      <w:lvlJc w:val="left"/>
      <w:pPr>
        <w:ind w:left="3087" w:hanging="360"/>
      </w:pPr>
    </w:lvl>
    <w:lvl w:ilvl="4" w:tplc="04220019">
      <w:start w:val="1"/>
      <w:numFmt w:val="lowerLetter"/>
      <w:lvlText w:val="%5."/>
      <w:lvlJc w:val="left"/>
      <w:pPr>
        <w:ind w:left="3807" w:hanging="360"/>
      </w:pPr>
    </w:lvl>
    <w:lvl w:ilvl="5" w:tplc="0422001B">
      <w:start w:val="1"/>
      <w:numFmt w:val="lowerRoman"/>
      <w:lvlText w:val="%6."/>
      <w:lvlJc w:val="right"/>
      <w:pPr>
        <w:ind w:left="4527" w:hanging="180"/>
      </w:pPr>
    </w:lvl>
    <w:lvl w:ilvl="6" w:tplc="0422000F">
      <w:start w:val="1"/>
      <w:numFmt w:val="decimal"/>
      <w:lvlText w:val="%7."/>
      <w:lvlJc w:val="left"/>
      <w:pPr>
        <w:ind w:left="5247" w:hanging="360"/>
      </w:pPr>
    </w:lvl>
    <w:lvl w:ilvl="7" w:tplc="04220019">
      <w:start w:val="1"/>
      <w:numFmt w:val="lowerLetter"/>
      <w:lvlText w:val="%8."/>
      <w:lvlJc w:val="left"/>
      <w:pPr>
        <w:ind w:left="5967" w:hanging="360"/>
      </w:pPr>
    </w:lvl>
    <w:lvl w:ilvl="8" w:tplc="0422001B">
      <w:start w:val="1"/>
      <w:numFmt w:val="lowerRoman"/>
      <w:lvlText w:val="%9."/>
      <w:lvlJc w:val="right"/>
      <w:pPr>
        <w:ind w:left="6687" w:hanging="180"/>
      </w:pPr>
    </w:lvl>
  </w:abstractNum>
  <w:abstractNum w:abstractNumId="1">
    <w:nsid w:val="1CAB7C19"/>
    <w:multiLevelType w:val="hybridMultilevel"/>
    <w:tmpl w:val="DE6A409E"/>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
    <w:nsid w:val="2200240D"/>
    <w:multiLevelType w:val="hybridMultilevel"/>
    <w:tmpl w:val="B106D522"/>
    <w:lvl w:ilvl="0" w:tplc="B4F25EDC">
      <w:start w:val="3"/>
      <w:numFmt w:val="decimal"/>
      <w:lvlText w:val="%1."/>
      <w:lvlJc w:val="left"/>
      <w:pPr>
        <w:ind w:left="927" w:hanging="360"/>
      </w:pPr>
      <w:rPr>
        <w:rFonts w:hint="default"/>
      </w:rPr>
    </w:lvl>
    <w:lvl w:ilvl="1" w:tplc="04220019">
      <w:start w:val="1"/>
      <w:numFmt w:val="lowerLetter"/>
      <w:lvlText w:val="%2."/>
      <w:lvlJc w:val="left"/>
      <w:pPr>
        <w:ind w:left="1647" w:hanging="360"/>
      </w:pPr>
    </w:lvl>
    <w:lvl w:ilvl="2" w:tplc="0422001B">
      <w:start w:val="1"/>
      <w:numFmt w:val="lowerRoman"/>
      <w:lvlText w:val="%3."/>
      <w:lvlJc w:val="right"/>
      <w:pPr>
        <w:ind w:left="2367" w:hanging="180"/>
      </w:pPr>
    </w:lvl>
    <w:lvl w:ilvl="3" w:tplc="0422000F">
      <w:start w:val="1"/>
      <w:numFmt w:val="decimal"/>
      <w:lvlText w:val="%4."/>
      <w:lvlJc w:val="left"/>
      <w:pPr>
        <w:ind w:left="3087" w:hanging="360"/>
      </w:pPr>
    </w:lvl>
    <w:lvl w:ilvl="4" w:tplc="04220019">
      <w:start w:val="1"/>
      <w:numFmt w:val="lowerLetter"/>
      <w:lvlText w:val="%5."/>
      <w:lvlJc w:val="left"/>
      <w:pPr>
        <w:ind w:left="3807" w:hanging="360"/>
      </w:pPr>
    </w:lvl>
    <w:lvl w:ilvl="5" w:tplc="0422001B">
      <w:start w:val="1"/>
      <w:numFmt w:val="lowerRoman"/>
      <w:lvlText w:val="%6."/>
      <w:lvlJc w:val="right"/>
      <w:pPr>
        <w:ind w:left="4527" w:hanging="180"/>
      </w:pPr>
    </w:lvl>
    <w:lvl w:ilvl="6" w:tplc="0422000F">
      <w:start w:val="1"/>
      <w:numFmt w:val="decimal"/>
      <w:lvlText w:val="%7."/>
      <w:lvlJc w:val="left"/>
      <w:pPr>
        <w:ind w:left="5247" w:hanging="360"/>
      </w:pPr>
    </w:lvl>
    <w:lvl w:ilvl="7" w:tplc="04220019">
      <w:start w:val="1"/>
      <w:numFmt w:val="lowerLetter"/>
      <w:lvlText w:val="%8."/>
      <w:lvlJc w:val="left"/>
      <w:pPr>
        <w:ind w:left="5967" w:hanging="360"/>
      </w:pPr>
    </w:lvl>
    <w:lvl w:ilvl="8" w:tplc="0422001B">
      <w:start w:val="1"/>
      <w:numFmt w:val="lowerRoman"/>
      <w:lvlText w:val="%9."/>
      <w:lvlJc w:val="right"/>
      <w:pPr>
        <w:ind w:left="6687" w:hanging="180"/>
      </w:pPr>
    </w:lvl>
  </w:abstractNum>
  <w:abstractNum w:abstractNumId="3">
    <w:nsid w:val="3D2A401A"/>
    <w:multiLevelType w:val="multilevel"/>
    <w:tmpl w:val="B0D671B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47F84930"/>
    <w:multiLevelType w:val="hybridMultilevel"/>
    <w:tmpl w:val="47A4E96A"/>
    <w:lvl w:ilvl="0" w:tplc="86340F90">
      <w:start w:val="1"/>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5">
    <w:nsid w:val="52EE4BC4"/>
    <w:multiLevelType w:val="hybridMultilevel"/>
    <w:tmpl w:val="EFBA7100"/>
    <w:lvl w:ilvl="0" w:tplc="772EA978">
      <w:start w:val="3"/>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num w:numId="1">
    <w:abstractNumId w:val="3"/>
  </w:num>
  <w:num w:numId="2">
    <w:abstractNumId w:val="0"/>
  </w:num>
  <w:num w:numId="3">
    <w:abstractNumId w:val="2"/>
  </w:num>
  <w:num w:numId="4">
    <w:abstractNumId w:val="1"/>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compat/>
  <w:rsids>
    <w:rsidRoot w:val="001A7BB4"/>
    <w:rsid w:val="000229B3"/>
    <w:rsid w:val="00032013"/>
    <w:rsid w:val="000505DC"/>
    <w:rsid w:val="000570FA"/>
    <w:rsid w:val="000863C3"/>
    <w:rsid w:val="000D1839"/>
    <w:rsid w:val="00102F85"/>
    <w:rsid w:val="00135903"/>
    <w:rsid w:val="0017093E"/>
    <w:rsid w:val="00172805"/>
    <w:rsid w:val="001826A1"/>
    <w:rsid w:val="00190CAE"/>
    <w:rsid w:val="0019709C"/>
    <w:rsid w:val="001A0F4C"/>
    <w:rsid w:val="001A7BB4"/>
    <w:rsid w:val="001B03F6"/>
    <w:rsid w:val="001B6CF9"/>
    <w:rsid w:val="001E33C5"/>
    <w:rsid w:val="001F4AC5"/>
    <w:rsid w:val="002160DE"/>
    <w:rsid w:val="0022524B"/>
    <w:rsid w:val="00272BE4"/>
    <w:rsid w:val="002F4BA7"/>
    <w:rsid w:val="00335C90"/>
    <w:rsid w:val="00345871"/>
    <w:rsid w:val="00385DCA"/>
    <w:rsid w:val="00393A52"/>
    <w:rsid w:val="003C5AB8"/>
    <w:rsid w:val="003E1605"/>
    <w:rsid w:val="00445620"/>
    <w:rsid w:val="004B20AF"/>
    <w:rsid w:val="004C32F8"/>
    <w:rsid w:val="004C6D7F"/>
    <w:rsid w:val="004D6EC5"/>
    <w:rsid w:val="00500A8E"/>
    <w:rsid w:val="00524000"/>
    <w:rsid w:val="0054114B"/>
    <w:rsid w:val="00546D12"/>
    <w:rsid w:val="00552753"/>
    <w:rsid w:val="005656FE"/>
    <w:rsid w:val="00577E06"/>
    <w:rsid w:val="005B63F2"/>
    <w:rsid w:val="006169F4"/>
    <w:rsid w:val="00633840"/>
    <w:rsid w:val="00641DBC"/>
    <w:rsid w:val="006437EA"/>
    <w:rsid w:val="0069139D"/>
    <w:rsid w:val="006A26F4"/>
    <w:rsid w:val="006B1C5D"/>
    <w:rsid w:val="006F7801"/>
    <w:rsid w:val="00702C77"/>
    <w:rsid w:val="00730DBF"/>
    <w:rsid w:val="0074420D"/>
    <w:rsid w:val="00787138"/>
    <w:rsid w:val="007A2F20"/>
    <w:rsid w:val="00810959"/>
    <w:rsid w:val="0082383C"/>
    <w:rsid w:val="008321E9"/>
    <w:rsid w:val="0083588E"/>
    <w:rsid w:val="00835919"/>
    <w:rsid w:val="0089039E"/>
    <w:rsid w:val="00924305"/>
    <w:rsid w:val="00945276"/>
    <w:rsid w:val="009B076E"/>
    <w:rsid w:val="009F2BE4"/>
    <w:rsid w:val="00A00C83"/>
    <w:rsid w:val="00A17839"/>
    <w:rsid w:val="00A705A1"/>
    <w:rsid w:val="00A822C6"/>
    <w:rsid w:val="00A85D2C"/>
    <w:rsid w:val="00A97678"/>
    <w:rsid w:val="00AB09D0"/>
    <w:rsid w:val="00B03CB0"/>
    <w:rsid w:val="00B32D9A"/>
    <w:rsid w:val="00B449FE"/>
    <w:rsid w:val="00B7025A"/>
    <w:rsid w:val="00B86264"/>
    <w:rsid w:val="00BC45E2"/>
    <w:rsid w:val="00BF2CAB"/>
    <w:rsid w:val="00C0431F"/>
    <w:rsid w:val="00C06DDD"/>
    <w:rsid w:val="00C34938"/>
    <w:rsid w:val="00C52C95"/>
    <w:rsid w:val="00C63CC6"/>
    <w:rsid w:val="00CA7FD5"/>
    <w:rsid w:val="00CD2477"/>
    <w:rsid w:val="00CE528D"/>
    <w:rsid w:val="00CF2026"/>
    <w:rsid w:val="00D46D6E"/>
    <w:rsid w:val="00D5545C"/>
    <w:rsid w:val="00DB0E39"/>
    <w:rsid w:val="00DC5B0E"/>
    <w:rsid w:val="00DD4BC3"/>
    <w:rsid w:val="00DD5DCB"/>
    <w:rsid w:val="00DF3336"/>
    <w:rsid w:val="00E22090"/>
    <w:rsid w:val="00E6265E"/>
    <w:rsid w:val="00E6710F"/>
    <w:rsid w:val="00E81E37"/>
    <w:rsid w:val="00E915F4"/>
    <w:rsid w:val="00EF1AFD"/>
    <w:rsid w:val="00F5417D"/>
    <w:rsid w:val="00FC2966"/>
    <w:rsid w:val="00FD38D6"/>
    <w:rsid w:val="00FF0F5F"/>
    <w:rsid w:val="00FF3C90"/>
    <w:rsid w:val="00FF750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076E"/>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4C32F8"/>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4C32F8"/>
    <w:rPr>
      <w:rFonts w:ascii="Tahoma" w:hAnsi="Tahoma" w:cs="Tahoma"/>
      <w:sz w:val="16"/>
      <w:szCs w:val="16"/>
    </w:rPr>
  </w:style>
  <w:style w:type="paragraph" w:styleId="a5">
    <w:name w:val="List Paragraph"/>
    <w:basedOn w:val="a"/>
    <w:uiPriority w:val="99"/>
    <w:qFormat/>
    <w:rsid w:val="004C32F8"/>
    <w:pPr>
      <w:ind w:left="720"/>
    </w:pPr>
  </w:style>
  <w:style w:type="paragraph" w:customStyle="1" w:styleId="tc2">
    <w:name w:val="tc2"/>
    <w:basedOn w:val="a"/>
    <w:uiPriority w:val="99"/>
    <w:rsid w:val="00CF2026"/>
    <w:pPr>
      <w:spacing w:after="0" w:line="300" w:lineRule="atLeast"/>
      <w:jc w:val="center"/>
    </w:pPr>
    <w:rPr>
      <w:sz w:val="24"/>
      <w:szCs w:val="24"/>
      <w:lang w:val="ru-RU" w:eastAsia="ru-RU"/>
    </w:rPr>
  </w:style>
  <w:style w:type="paragraph" w:styleId="a6">
    <w:name w:val="Title"/>
    <w:aliases w:val="Знак"/>
    <w:basedOn w:val="a"/>
    <w:link w:val="a7"/>
    <w:uiPriority w:val="99"/>
    <w:qFormat/>
    <w:rsid w:val="00CF2026"/>
    <w:pPr>
      <w:spacing w:before="240" w:after="60" w:line="240" w:lineRule="auto"/>
      <w:jc w:val="center"/>
    </w:pPr>
    <w:rPr>
      <w:rFonts w:ascii="Arial" w:hAnsi="Arial" w:cs="Arial"/>
      <w:b/>
      <w:bCs/>
      <w:kern w:val="28"/>
      <w:lang w:eastAsia="ru-RU"/>
    </w:rPr>
  </w:style>
  <w:style w:type="character" w:customStyle="1" w:styleId="TitleChar">
    <w:name w:val="Title Char"/>
    <w:aliases w:val="Знак Char"/>
    <w:uiPriority w:val="99"/>
    <w:rsid w:val="00E81E37"/>
    <w:rPr>
      <w:rFonts w:ascii="Cambria" w:hAnsi="Cambria" w:cs="Cambria"/>
      <w:b/>
      <w:bCs/>
      <w:kern w:val="28"/>
      <w:sz w:val="32"/>
      <w:szCs w:val="32"/>
      <w:lang w:eastAsia="en-US"/>
    </w:rPr>
  </w:style>
  <w:style w:type="character" w:customStyle="1" w:styleId="a7">
    <w:name w:val="Название Знак"/>
    <w:aliases w:val="Знак Знак1"/>
    <w:link w:val="a6"/>
    <w:uiPriority w:val="99"/>
    <w:rsid w:val="00CF2026"/>
    <w:rPr>
      <w:rFonts w:ascii="Arial" w:hAnsi="Arial" w:cs="Arial"/>
      <w:b/>
      <w:bCs/>
      <w:kern w:val="28"/>
      <w:sz w:val="22"/>
      <w:szCs w:val="22"/>
      <w:lang w:val="uk-UA" w:eastAsia="ru-RU"/>
    </w:rPr>
  </w:style>
  <w:style w:type="paragraph" w:customStyle="1" w:styleId="a8">
    <w:name w:val="Знак Знак"/>
    <w:basedOn w:val="a"/>
    <w:uiPriority w:val="99"/>
    <w:rsid w:val="00CF2026"/>
    <w:pPr>
      <w:spacing w:after="0" w:line="240" w:lineRule="auto"/>
    </w:pPr>
    <w:rPr>
      <w:rFonts w:ascii="Verdana" w:hAnsi="Verdana" w:cs="Verdana"/>
      <w:sz w:val="20"/>
      <w:szCs w:val="20"/>
    </w:rPr>
  </w:style>
  <w:style w:type="paragraph" w:styleId="a9">
    <w:name w:val="Body Text"/>
    <w:basedOn w:val="a"/>
    <w:link w:val="aa"/>
    <w:uiPriority w:val="99"/>
    <w:rsid w:val="00CF2026"/>
    <w:pPr>
      <w:spacing w:after="0" w:line="288" w:lineRule="auto"/>
      <w:ind w:right="3982"/>
      <w:jc w:val="both"/>
    </w:pPr>
    <w:rPr>
      <w:b/>
      <w:bCs/>
      <w:sz w:val="28"/>
      <w:szCs w:val="28"/>
      <w:lang w:eastAsia="uk-UA"/>
    </w:rPr>
  </w:style>
  <w:style w:type="character" w:customStyle="1" w:styleId="aa">
    <w:name w:val="Основной текст Знак"/>
    <w:link w:val="a9"/>
    <w:uiPriority w:val="99"/>
    <w:semiHidden/>
    <w:rsid w:val="00E81E37"/>
    <w:rPr>
      <w:lang w:eastAsia="en-US"/>
    </w:rPr>
  </w:style>
  <w:style w:type="character" w:customStyle="1" w:styleId="FontStyle58">
    <w:name w:val="Font Style58"/>
    <w:uiPriority w:val="99"/>
    <w:rsid w:val="00385DCA"/>
    <w:rPr>
      <w:rFonts w:ascii="Times New Roman" w:hAnsi="Times New Roman" w:cs="Times New Roman"/>
      <w:b/>
      <w:bCs/>
      <w:sz w:val="24"/>
      <w:szCs w:val="24"/>
    </w:rPr>
  </w:style>
</w:styles>
</file>

<file path=word/webSettings.xml><?xml version="1.0" encoding="utf-8"?>
<w:webSettings xmlns:r="http://schemas.openxmlformats.org/officeDocument/2006/relationships" xmlns:w="http://schemas.openxmlformats.org/wordprocessingml/2006/main">
  <w:divs>
    <w:div w:id="1997804474">
      <w:marLeft w:val="0"/>
      <w:marRight w:val="0"/>
      <w:marTop w:val="0"/>
      <w:marBottom w:val="0"/>
      <w:divBdr>
        <w:top w:val="none" w:sz="0" w:space="0" w:color="auto"/>
        <w:left w:val="none" w:sz="0" w:space="0" w:color="auto"/>
        <w:bottom w:val="none" w:sz="0" w:space="0" w:color="auto"/>
        <w:right w:val="none" w:sz="0" w:space="0" w:color="auto"/>
      </w:divBdr>
    </w:div>
    <w:div w:id="199780447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2496</Words>
  <Characters>14231</Characters>
  <Application>Microsoft Office Word</Application>
  <DocSecurity>0</DocSecurity>
  <Lines>118</Lines>
  <Paragraphs>33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УКРАЇНА</vt:lpstr>
      <vt:lpstr>УКРАЇНА</vt:lpstr>
    </vt:vector>
  </TitlesOfParts>
  <Company/>
  <LinksUpToDate>false</LinksUpToDate>
  <CharactersWithSpaces>16694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УКРАЇНА</dc:title>
  <dc:subject/>
  <dc:creator>user</dc:creator>
  <cp:keywords/>
  <dc:description/>
  <cp:lastModifiedBy>User</cp:lastModifiedBy>
  <cp:revision>2</cp:revision>
  <cp:lastPrinted>2020-12-21T18:29:00Z</cp:lastPrinted>
  <dcterms:created xsi:type="dcterms:W3CDTF">2020-12-21T19:20:00Z</dcterms:created>
  <dcterms:modified xsi:type="dcterms:W3CDTF">2020-12-21T19:20:00Z</dcterms:modified>
</cp:coreProperties>
</file>